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F7E" w:rsidRPr="00953F7E" w:rsidRDefault="00953F7E" w:rsidP="00582E2C">
      <w:pPr>
        <w:jc w:val="center"/>
        <w:rPr>
          <w:caps/>
          <w:sz w:val="28"/>
          <w:szCs w:val="28"/>
        </w:rPr>
      </w:pPr>
      <w:r w:rsidRPr="00953F7E">
        <w:rPr>
          <w:caps/>
          <w:sz w:val="28"/>
          <w:szCs w:val="28"/>
        </w:rPr>
        <w:t>программа</w:t>
      </w:r>
      <w:r w:rsidR="00582E2C">
        <w:rPr>
          <w:caps/>
          <w:sz w:val="28"/>
          <w:szCs w:val="28"/>
        </w:rPr>
        <w:t xml:space="preserve"> </w:t>
      </w:r>
      <w:bookmarkStart w:id="0" w:name="_GoBack"/>
      <w:r w:rsidR="0045690A">
        <w:rPr>
          <w:caps/>
          <w:sz w:val="28"/>
          <w:szCs w:val="28"/>
          <w:lang w:val="en-US"/>
        </w:rPr>
        <w:t>II</w:t>
      </w:r>
      <w:r w:rsidR="0045690A" w:rsidRPr="0045690A">
        <w:rPr>
          <w:caps/>
          <w:sz w:val="28"/>
          <w:szCs w:val="28"/>
        </w:rPr>
        <w:t xml:space="preserve"> </w:t>
      </w:r>
      <w:proofErr w:type="gramStart"/>
      <w:r w:rsidR="007B7240">
        <w:rPr>
          <w:sz w:val="28"/>
          <w:szCs w:val="28"/>
        </w:rPr>
        <w:t>международной</w:t>
      </w:r>
      <w:proofErr w:type="gramEnd"/>
      <w:r>
        <w:rPr>
          <w:sz w:val="28"/>
          <w:szCs w:val="28"/>
        </w:rPr>
        <w:t xml:space="preserve"> </w:t>
      </w:r>
      <w:proofErr w:type="spellStart"/>
      <w:r w:rsidR="0045690A">
        <w:rPr>
          <w:sz w:val="28"/>
          <w:szCs w:val="28"/>
        </w:rPr>
        <w:t>лин-</w:t>
      </w:r>
      <w:r>
        <w:rPr>
          <w:sz w:val="28"/>
          <w:szCs w:val="28"/>
        </w:rPr>
        <w:t>конференции</w:t>
      </w:r>
      <w:proofErr w:type="spellEnd"/>
      <w:r>
        <w:rPr>
          <w:sz w:val="28"/>
          <w:szCs w:val="28"/>
        </w:rPr>
        <w:t xml:space="preserve"> </w:t>
      </w:r>
      <w:r w:rsidR="0045690A">
        <w:rPr>
          <w:sz w:val="28"/>
          <w:szCs w:val="28"/>
        </w:rPr>
        <w:t>на тему</w:t>
      </w:r>
      <w:r>
        <w:rPr>
          <w:sz w:val="28"/>
          <w:szCs w:val="28"/>
        </w:rPr>
        <w:br/>
      </w:r>
      <w:r w:rsidRPr="00953F7E">
        <w:rPr>
          <w:caps/>
          <w:sz w:val="28"/>
          <w:szCs w:val="28"/>
        </w:rPr>
        <w:t>«</w:t>
      </w:r>
      <w:r w:rsidR="007B7240">
        <w:rPr>
          <w:caps/>
          <w:sz w:val="28"/>
          <w:szCs w:val="28"/>
        </w:rPr>
        <w:t>МОТИВАЦИЯ И ЛИДЕРСТВО В БЕРЕЖЛИВЫХ ОРГАНИЗАЦИЯХ</w:t>
      </w:r>
      <w:r w:rsidRPr="00953F7E">
        <w:rPr>
          <w:caps/>
          <w:sz w:val="28"/>
          <w:szCs w:val="28"/>
        </w:rPr>
        <w:t>»</w:t>
      </w:r>
    </w:p>
    <w:bookmarkEnd w:id="0"/>
    <w:p w:rsidR="00953F7E" w:rsidRDefault="00953F7E" w:rsidP="00953F7E">
      <w:pPr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г. Ижевск</w:t>
      </w:r>
      <w:r w:rsidR="00582E2C">
        <w:rPr>
          <w:sz w:val="28"/>
          <w:szCs w:val="28"/>
        </w:rPr>
        <w:t xml:space="preserve">, </w:t>
      </w:r>
      <w:r w:rsidR="007B7240">
        <w:rPr>
          <w:sz w:val="28"/>
          <w:szCs w:val="28"/>
        </w:rPr>
        <w:t>17-18</w:t>
      </w:r>
      <w:r>
        <w:rPr>
          <w:sz w:val="28"/>
          <w:szCs w:val="28"/>
        </w:rPr>
        <w:t xml:space="preserve"> </w:t>
      </w:r>
      <w:r w:rsidR="00B15490">
        <w:rPr>
          <w:sz w:val="28"/>
          <w:szCs w:val="28"/>
        </w:rPr>
        <w:t>марта 201</w:t>
      </w:r>
      <w:r w:rsidR="007B7240">
        <w:rPr>
          <w:sz w:val="28"/>
          <w:szCs w:val="28"/>
        </w:rPr>
        <w:t>6</w:t>
      </w:r>
      <w:r w:rsidR="00B15490">
        <w:rPr>
          <w:sz w:val="28"/>
          <w:szCs w:val="28"/>
        </w:rPr>
        <w:t xml:space="preserve"> года</w:t>
      </w:r>
    </w:p>
    <w:p w:rsidR="00B15490" w:rsidRDefault="00B15490" w:rsidP="00953F7E">
      <w:pPr>
        <w:ind w:firstLine="851"/>
        <w:jc w:val="right"/>
        <w:rPr>
          <w:sz w:val="28"/>
          <w:szCs w:val="28"/>
        </w:rPr>
      </w:pPr>
    </w:p>
    <w:p w:rsidR="00B15490" w:rsidRDefault="00B15490" w:rsidP="00B15490">
      <w:pPr>
        <w:ind w:firstLine="851"/>
        <w:jc w:val="center"/>
        <w:rPr>
          <w:b/>
          <w:sz w:val="28"/>
          <w:szCs w:val="28"/>
        </w:rPr>
      </w:pPr>
      <w:r w:rsidRPr="00B22CD2">
        <w:rPr>
          <w:b/>
          <w:sz w:val="28"/>
          <w:szCs w:val="28"/>
        </w:rPr>
        <w:t>1</w:t>
      </w:r>
      <w:r w:rsidR="007B7240" w:rsidRPr="00B22CD2">
        <w:rPr>
          <w:b/>
          <w:sz w:val="28"/>
          <w:szCs w:val="28"/>
        </w:rPr>
        <w:t>7</w:t>
      </w:r>
      <w:r w:rsidRPr="00B22CD2">
        <w:rPr>
          <w:b/>
          <w:sz w:val="28"/>
          <w:szCs w:val="28"/>
        </w:rPr>
        <w:t xml:space="preserve"> марта</w:t>
      </w:r>
    </w:p>
    <w:p w:rsidR="00B22CD2" w:rsidRPr="00B22CD2" w:rsidRDefault="00B22CD2" w:rsidP="00B15490">
      <w:pPr>
        <w:ind w:firstLine="851"/>
        <w:jc w:val="center"/>
        <w:rPr>
          <w:b/>
          <w:sz w:val="28"/>
          <w:szCs w:val="28"/>
        </w:rPr>
      </w:pP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49"/>
        <w:gridCol w:w="6297"/>
        <w:gridCol w:w="1701"/>
      </w:tblGrid>
      <w:tr w:rsidR="00B70645" w:rsidTr="00B22CD2">
        <w:tc>
          <w:tcPr>
            <w:tcW w:w="1749" w:type="dxa"/>
          </w:tcPr>
          <w:p w:rsidR="00B70645" w:rsidRDefault="00B70645" w:rsidP="00B15490">
            <w:pPr>
              <w:rPr>
                <w:sz w:val="28"/>
                <w:szCs w:val="28"/>
              </w:rPr>
            </w:pPr>
          </w:p>
        </w:tc>
        <w:tc>
          <w:tcPr>
            <w:tcW w:w="6297" w:type="dxa"/>
          </w:tcPr>
          <w:p w:rsidR="00B70645" w:rsidRDefault="00B70645" w:rsidP="00B15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Регистрация участников</w:t>
            </w:r>
          </w:p>
        </w:tc>
        <w:tc>
          <w:tcPr>
            <w:tcW w:w="1701" w:type="dxa"/>
          </w:tcPr>
          <w:p w:rsidR="00B70645" w:rsidRDefault="00B70645" w:rsidP="00B154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8.30-9.00</w:t>
            </w:r>
          </w:p>
        </w:tc>
      </w:tr>
      <w:tr w:rsidR="00B70645" w:rsidTr="00B22CD2">
        <w:tc>
          <w:tcPr>
            <w:tcW w:w="1749" w:type="dxa"/>
          </w:tcPr>
          <w:p w:rsidR="00B70645" w:rsidRDefault="00B70645" w:rsidP="00B15490">
            <w:pPr>
              <w:rPr>
                <w:sz w:val="28"/>
                <w:szCs w:val="28"/>
              </w:rPr>
            </w:pPr>
          </w:p>
        </w:tc>
        <w:tc>
          <w:tcPr>
            <w:tcW w:w="6297" w:type="dxa"/>
          </w:tcPr>
          <w:p w:rsidR="00B70645" w:rsidRDefault="00B70645" w:rsidP="00B15490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B70645" w:rsidRDefault="00B70645" w:rsidP="00B15490">
            <w:pPr>
              <w:jc w:val="center"/>
              <w:rPr>
                <w:sz w:val="28"/>
                <w:szCs w:val="28"/>
              </w:rPr>
            </w:pPr>
          </w:p>
        </w:tc>
      </w:tr>
      <w:tr w:rsidR="00B70645" w:rsidTr="00B22CD2">
        <w:tc>
          <w:tcPr>
            <w:tcW w:w="1749" w:type="dxa"/>
          </w:tcPr>
          <w:p w:rsidR="00B70645" w:rsidRDefault="00B70645" w:rsidP="007B7240">
            <w:pPr>
              <w:rPr>
                <w:sz w:val="28"/>
                <w:szCs w:val="28"/>
              </w:rPr>
            </w:pPr>
          </w:p>
        </w:tc>
        <w:tc>
          <w:tcPr>
            <w:tcW w:w="6297" w:type="dxa"/>
          </w:tcPr>
          <w:p w:rsidR="00B70645" w:rsidRDefault="00B70645" w:rsidP="007B72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Приветственное слово от Правительства Удмуртской Республики </w:t>
            </w:r>
            <w:r w:rsidR="007E779D">
              <w:rPr>
                <w:sz w:val="28"/>
                <w:szCs w:val="28"/>
              </w:rPr>
              <w:t>(ФИО уточняется)</w:t>
            </w:r>
          </w:p>
          <w:p w:rsidR="007E779D" w:rsidRDefault="007E779D" w:rsidP="007B7240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B70645" w:rsidRDefault="00B70645" w:rsidP="00B154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9.00-9.10</w:t>
            </w:r>
          </w:p>
        </w:tc>
      </w:tr>
      <w:tr w:rsidR="00B70645" w:rsidTr="00B22CD2">
        <w:tc>
          <w:tcPr>
            <w:tcW w:w="1749" w:type="dxa"/>
          </w:tcPr>
          <w:p w:rsidR="00B70645" w:rsidRDefault="00B70645" w:rsidP="0087135E">
            <w:pPr>
              <w:rPr>
                <w:sz w:val="28"/>
                <w:szCs w:val="28"/>
              </w:rPr>
            </w:pPr>
            <w:r w:rsidRPr="006B7719">
              <w:rPr>
                <w:sz w:val="24"/>
                <w:szCs w:val="24"/>
              </w:rPr>
              <w:object w:dxaOrig="1410" w:dyaOrig="17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6pt;height:75.9pt" o:ole="">
                  <v:imagedata r:id="rId5" o:title=""/>
                </v:shape>
                <o:OLEObject Type="Embed" ProgID="PBrush" ShapeID="_x0000_i1025" DrawAspect="Content" ObjectID="_1515222917" r:id="rId6"/>
              </w:object>
            </w:r>
          </w:p>
        </w:tc>
        <w:tc>
          <w:tcPr>
            <w:tcW w:w="6297" w:type="dxa"/>
          </w:tcPr>
          <w:p w:rsidR="00B70645" w:rsidRDefault="00B70645" w:rsidP="00B706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Приветственное слово ректора Удмуртского государственного университета Мерзляковой Галины Витальевны</w:t>
            </w:r>
          </w:p>
        </w:tc>
        <w:tc>
          <w:tcPr>
            <w:tcW w:w="1701" w:type="dxa"/>
          </w:tcPr>
          <w:p w:rsidR="00B70645" w:rsidRDefault="00B70645" w:rsidP="00B154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9.10-9.15</w:t>
            </w:r>
          </w:p>
        </w:tc>
      </w:tr>
      <w:tr w:rsidR="00B70645" w:rsidTr="00B22CD2">
        <w:tc>
          <w:tcPr>
            <w:tcW w:w="1749" w:type="dxa"/>
          </w:tcPr>
          <w:p w:rsidR="00B70645" w:rsidRDefault="00B70645" w:rsidP="00B15490">
            <w:pPr>
              <w:rPr>
                <w:sz w:val="28"/>
                <w:szCs w:val="28"/>
              </w:rPr>
            </w:pPr>
          </w:p>
        </w:tc>
        <w:tc>
          <w:tcPr>
            <w:tcW w:w="6297" w:type="dxa"/>
          </w:tcPr>
          <w:p w:rsidR="00B70645" w:rsidRDefault="00B70645" w:rsidP="00B15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Выступление представителя Япон</w:t>
            </w:r>
            <w:r w:rsidR="006C1DB2">
              <w:rPr>
                <w:sz w:val="28"/>
                <w:szCs w:val="28"/>
              </w:rPr>
              <w:t>ии (т</w:t>
            </w:r>
            <w:r>
              <w:rPr>
                <w:sz w:val="28"/>
                <w:szCs w:val="28"/>
              </w:rPr>
              <w:t>ема и докладчик уточняются)</w:t>
            </w:r>
          </w:p>
          <w:p w:rsidR="00ED2A13" w:rsidRDefault="00ED2A13" w:rsidP="00B15490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B70645" w:rsidRDefault="00390638" w:rsidP="00B154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9.15-9.30</w:t>
            </w:r>
          </w:p>
        </w:tc>
      </w:tr>
      <w:tr w:rsidR="00ED2A13" w:rsidTr="00B22CD2">
        <w:tc>
          <w:tcPr>
            <w:tcW w:w="1749" w:type="dxa"/>
          </w:tcPr>
          <w:p w:rsidR="00ED2A13" w:rsidRDefault="00ED2A13" w:rsidP="00B15490">
            <w:pPr>
              <w:rPr>
                <w:sz w:val="28"/>
                <w:szCs w:val="28"/>
              </w:rPr>
            </w:pPr>
          </w:p>
        </w:tc>
        <w:tc>
          <w:tcPr>
            <w:tcW w:w="6297" w:type="dxa"/>
          </w:tcPr>
          <w:p w:rsidR="00ED2A13" w:rsidRDefault="00ED2A13" w:rsidP="00B15490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D2A13" w:rsidRDefault="00ED2A13" w:rsidP="00B15490">
            <w:pPr>
              <w:jc w:val="center"/>
              <w:rPr>
                <w:sz w:val="28"/>
                <w:szCs w:val="28"/>
              </w:rPr>
            </w:pPr>
          </w:p>
        </w:tc>
      </w:tr>
      <w:tr w:rsidR="00ED2A13" w:rsidTr="00B22CD2">
        <w:tc>
          <w:tcPr>
            <w:tcW w:w="1749" w:type="dxa"/>
          </w:tcPr>
          <w:p w:rsidR="00ED2A13" w:rsidRDefault="00ED2A13" w:rsidP="00B15490">
            <w:pPr>
              <w:rPr>
                <w:sz w:val="28"/>
                <w:szCs w:val="28"/>
              </w:rPr>
            </w:pPr>
            <w:r w:rsidRPr="006B7719">
              <w:rPr>
                <w:sz w:val="24"/>
                <w:szCs w:val="24"/>
              </w:rPr>
              <w:object w:dxaOrig="1575" w:dyaOrig="2085">
                <v:shape id="_x0000_i1026" type="#_x0000_t75" style="width:60.25pt;height:79.05pt" o:ole="">
                  <v:imagedata r:id="rId7" o:title=""/>
                </v:shape>
                <o:OLEObject Type="Embed" ProgID="PBrush" ShapeID="_x0000_i1026" DrawAspect="Content" ObjectID="_1515222918" r:id="rId8"/>
              </w:object>
            </w:r>
          </w:p>
        </w:tc>
        <w:tc>
          <w:tcPr>
            <w:tcW w:w="6297" w:type="dxa"/>
          </w:tcPr>
          <w:p w:rsidR="00582E2C" w:rsidRDefault="00ED2A13" w:rsidP="00B15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«Особенности формирования системы нематериальной мотивации в бережливых организациях», д.э.н., профессор кафедры экономики, директор </w:t>
            </w:r>
            <w:proofErr w:type="spellStart"/>
            <w:r>
              <w:rPr>
                <w:sz w:val="28"/>
                <w:szCs w:val="28"/>
              </w:rPr>
              <w:t>НОЦ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УдГУ</w:t>
            </w:r>
            <w:proofErr w:type="spellEnd"/>
            <w:r>
              <w:rPr>
                <w:sz w:val="28"/>
                <w:szCs w:val="28"/>
              </w:rPr>
              <w:t xml:space="preserve"> «Бережливое производство», научный руководитель магистерской программы «Экономика бережливого производства» </w:t>
            </w:r>
          </w:p>
          <w:p w:rsidR="00ED2A13" w:rsidRDefault="00ED2A13" w:rsidP="00B15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Давыдова Надежда Станиславовна</w:t>
            </w:r>
          </w:p>
        </w:tc>
        <w:tc>
          <w:tcPr>
            <w:tcW w:w="1701" w:type="dxa"/>
          </w:tcPr>
          <w:p w:rsidR="00ED2A13" w:rsidRDefault="00390638" w:rsidP="00B154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9.30-9.45</w:t>
            </w:r>
          </w:p>
        </w:tc>
      </w:tr>
      <w:tr w:rsidR="00ED2A13" w:rsidTr="00B22CD2">
        <w:tc>
          <w:tcPr>
            <w:tcW w:w="1749" w:type="dxa"/>
          </w:tcPr>
          <w:p w:rsidR="00ED2A13" w:rsidRDefault="00ED2A13" w:rsidP="00B15490">
            <w:pPr>
              <w:rPr>
                <w:sz w:val="28"/>
                <w:szCs w:val="28"/>
              </w:rPr>
            </w:pPr>
          </w:p>
        </w:tc>
        <w:tc>
          <w:tcPr>
            <w:tcW w:w="6297" w:type="dxa"/>
          </w:tcPr>
          <w:p w:rsidR="00ED2A13" w:rsidRDefault="00ED2A13" w:rsidP="00B15490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D2A13" w:rsidRDefault="00ED2A13" w:rsidP="00B15490">
            <w:pPr>
              <w:jc w:val="center"/>
              <w:rPr>
                <w:sz w:val="28"/>
                <w:szCs w:val="28"/>
              </w:rPr>
            </w:pPr>
          </w:p>
        </w:tc>
      </w:tr>
      <w:tr w:rsidR="00B70645" w:rsidTr="00B22CD2">
        <w:tc>
          <w:tcPr>
            <w:tcW w:w="1749" w:type="dxa"/>
          </w:tcPr>
          <w:p w:rsidR="00B70645" w:rsidRDefault="00B70645" w:rsidP="00B15490">
            <w:pPr>
              <w:rPr>
                <w:sz w:val="28"/>
                <w:szCs w:val="28"/>
              </w:rPr>
            </w:pPr>
          </w:p>
        </w:tc>
        <w:tc>
          <w:tcPr>
            <w:tcW w:w="6297" w:type="dxa"/>
          </w:tcPr>
          <w:p w:rsidR="00B70645" w:rsidRDefault="00B70645" w:rsidP="00B15490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B70645" w:rsidRDefault="00B70645" w:rsidP="00B15490">
            <w:pPr>
              <w:jc w:val="center"/>
              <w:rPr>
                <w:sz w:val="28"/>
                <w:szCs w:val="28"/>
              </w:rPr>
            </w:pPr>
          </w:p>
        </w:tc>
      </w:tr>
      <w:tr w:rsidR="00B70645" w:rsidTr="00B22CD2">
        <w:tc>
          <w:tcPr>
            <w:tcW w:w="1749" w:type="dxa"/>
          </w:tcPr>
          <w:p w:rsidR="00B70645" w:rsidRDefault="00ED2A13" w:rsidP="00B7064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B7719">
              <w:rPr>
                <w:sz w:val="24"/>
                <w:szCs w:val="24"/>
              </w:rPr>
              <w:object w:dxaOrig="4290" w:dyaOrig="5715">
                <v:shape id="_x0000_i1027" type="#_x0000_t75" style="width:61.85pt;height:81.4pt" o:ole="">
                  <v:imagedata r:id="rId9" o:title=""/>
                </v:shape>
                <o:OLEObject Type="Embed" ProgID="PBrush" ShapeID="_x0000_i1027" DrawAspect="Content" ObjectID="_1515222919" r:id="rId10"/>
              </w:object>
            </w:r>
          </w:p>
        </w:tc>
        <w:tc>
          <w:tcPr>
            <w:tcW w:w="6297" w:type="dxa"/>
          </w:tcPr>
          <w:p w:rsidR="00B70645" w:rsidRPr="00F61E85" w:rsidRDefault="00B70645" w:rsidP="00B22CD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F61E85">
              <w:rPr>
                <w:sz w:val="28"/>
                <w:szCs w:val="28"/>
              </w:rPr>
              <w:t>«Корпоративная система подготовки персонала в области бережливого производства: требования, элементы, результаты»,</w:t>
            </w:r>
            <w:r w:rsidRPr="00F61E85">
              <w:rPr>
                <w:rFonts w:ascii="Calibri" w:hAnsi="Calibri" w:cs="Calibri"/>
                <w:color w:val="1F497D"/>
              </w:rPr>
              <w:t xml:space="preserve"> </w:t>
            </w:r>
            <w:r w:rsidRPr="00F61E85">
              <w:rPr>
                <w:sz w:val="28"/>
                <w:szCs w:val="28"/>
              </w:rPr>
              <w:t xml:space="preserve"> </w:t>
            </w:r>
            <w:r w:rsidRPr="00B70645">
              <w:rPr>
                <w:sz w:val="28"/>
                <w:szCs w:val="28"/>
              </w:rPr>
              <w:t>к.э.н., директор по развитию ООО «Центр «Приоритет»,</w:t>
            </w:r>
            <w:r w:rsidRPr="00F61E85">
              <w:rPr>
                <w:sz w:val="28"/>
                <w:szCs w:val="28"/>
              </w:rPr>
              <w:t xml:space="preserve"> </w:t>
            </w:r>
            <w:r w:rsidRPr="00B70645">
              <w:rPr>
                <w:sz w:val="28"/>
                <w:szCs w:val="28"/>
              </w:rPr>
              <w:t>зам. председателя ПК «Системы менеджмента бережливого про</w:t>
            </w:r>
            <w:r w:rsidRPr="00F61E85">
              <w:rPr>
                <w:sz w:val="28"/>
                <w:szCs w:val="28"/>
              </w:rPr>
              <w:t xml:space="preserve">изводства» </w:t>
            </w:r>
            <w:proofErr w:type="spellStart"/>
            <w:r w:rsidRPr="00F61E85">
              <w:rPr>
                <w:sz w:val="28"/>
                <w:szCs w:val="28"/>
              </w:rPr>
              <w:t>ТК</w:t>
            </w:r>
            <w:proofErr w:type="spellEnd"/>
            <w:r w:rsidRPr="00F61E85">
              <w:rPr>
                <w:sz w:val="28"/>
                <w:szCs w:val="28"/>
              </w:rPr>
              <w:t xml:space="preserve"> 076 </w:t>
            </w:r>
            <w:proofErr w:type="spellStart"/>
            <w:r w:rsidRPr="00F61E85">
              <w:rPr>
                <w:sz w:val="28"/>
                <w:szCs w:val="28"/>
              </w:rPr>
              <w:t>Росстандарта</w:t>
            </w:r>
            <w:proofErr w:type="spellEnd"/>
            <w:r w:rsidRPr="00B70645">
              <w:rPr>
                <w:sz w:val="28"/>
                <w:szCs w:val="28"/>
              </w:rPr>
              <w:t>,</w:t>
            </w:r>
            <w:r w:rsidRPr="00F61E85">
              <w:rPr>
                <w:sz w:val="28"/>
                <w:szCs w:val="28"/>
              </w:rPr>
              <w:t xml:space="preserve"> </w:t>
            </w:r>
            <w:r w:rsidRPr="00B70645">
              <w:rPr>
                <w:sz w:val="28"/>
                <w:szCs w:val="28"/>
              </w:rPr>
              <w:t xml:space="preserve">руководитель проекта по разработке ГОСТ </w:t>
            </w:r>
            <w:proofErr w:type="gramStart"/>
            <w:r w:rsidRPr="00B70645">
              <w:rPr>
                <w:sz w:val="28"/>
                <w:szCs w:val="28"/>
              </w:rPr>
              <w:t>Р</w:t>
            </w:r>
            <w:proofErr w:type="gramEnd"/>
            <w:r w:rsidRPr="00B70645">
              <w:rPr>
                <w:sz w:val="28"/>
                <w:szCs w:val="28"/>
              </w:rPr>
              <w:t xml:space="preserve"> серии «Бережливое производство»</w:t>
            </w:r>
            <w:r w:rsidRPr="00F61E85">
              <w:rPr>
                <w:sz w:val="28"/>
                <w:szCs w:val="28"/>
              </w:rPr>
              <w:t xml:space="preserve"> </w:t>
            </w:r>
            <w:r w:rsidR="00B22CD2">
              <w:rPr>
                <w:sz w:val="28"/>
                <w:szCs w:val="28"/>
              </w:rPr>
              <w:br/>
            </w:r>
            <w:r w:rsidRPr="00F61E85">
              <w:rPr>
                <w:sz w:val="28"/>
                <w:szCs w:val="28"/>
              </w:rPr>
              <w:t>Грачев Александр Николаевич</w:t>
            </w:r>
          </w:p>
        </w:tc>
        <w:tc>
          <w:tcPr>
            <w:tcW w:w="1701" w:type="dxa"/>
          </w:tcPr>
          <w:p w:rsidR="00B70645" w:rsidRDefault="00390638" w:rsidP="00B154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9.45- 10.00</w:t>
            </w:r>
          </w:p>
        </w:tc>
      </w:tr>
      <w:tr w:rsidR="00F61E85" w:rsidTr="00B22CD2">
        <w:tc>
          <w:tcPr>
            <w:tcW w:w="1749" w:type="dxa"/>
          </w:tcPr>
          <w:p w:rsidR="00F61E85" w:rsidRDefault="00F61E85" w:rsidP="00B70645">
            <w:pPr>
              <w:spacing w:before="100" w:beforeAutospacing="1" w:after="100" w:afterAutospacing="1"/>
            </w:pPr>
          </w:p>
        </w:tc>
        <w:tc>
          <w:tcPr>
            <w:tcW w:w="6297" w:type="dxa"/>
          </w:tcPr>
          <w:p w:rsidR="00F61E85" w:rsidRDefault="00F61E85" w:rsidP="00F61E85">
            <w:pPr>
              <w:rPr>
                <w:sz w:val="28"/>
                <w:szCs w:val="28"/>
              </w:rPr>
            </w:pPr>
          </w:p>
          <w:p w:rsidR="00F61E85" w:rsidRPr="00F61E85" w:rsidRDefault="00F61E85" w:rsidP="00F61E85">
            <w:pPr>
              <w:rPr>
                <w:sz w:val="28"/>
                <w:szCs w:val="28"/>
              </w:rPr>
            </w:pPr>
            <w:r w:rsidRPr="00F61E85">
              <w:rPr>
                <w:sz w:val="28"/>
                <w:szCs w:val="28"/>
              </w:rPr>
              <w:t>Выступление представителя АНО «Академия менеджмента» (Н.Челны)</w:t>
            </w:r>
          </w:p>
        </w:tc>
        <w:tc>
          <w:tcPr>
            <w:tcW w:w="1701" w:type="dxa"/>
          </w:tcPr>
          <w:p w:rsidR="00F61E85" w:rsidRDefault="00F61E85" w:rsidP="00B15490">
            <w:pPr>
              <w:jc w:val="center"/>
              <w:rPr>
                <w:sz w:val="28"/>
                <w:szCs w:val="28"/>
              </w:rPr>
            </w:pPr>
          </w:p>
          <w:p w:rsidR="00F61E85" w:rsidRDefault="00390638" w:rsidP="00B154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10.00-10.15</w:t>
            </w:r>
          </w:p>
        </w:tc>
      </w:tr>
      <w:tr w:rsidR="00F61E85" w:rsidTr="00B22CD2">
        <w:tc>
          <w:tcPr>
            <w:tcW w:w="1749" w:type="dxa"/>
          </w:tcPr>
          <w:p w:rsidR="00F61E85" w:rsidRDefault="00F61E85" w:rsidP="00B70645">
            <w:pPr>
              <w:spacing w:before="100" w:beforeAutospacing="1" w:after="100" w:afterAutospacing="1"/>
            </w:pPr>
          </w:p>
        </w:tc>
        <w:tc>
          <w:tcPr>
            <w:tcW w:w="6297" w:type="dxa"/>
          </w:tcPr>
          <w:p w:rsidR="00F61E85" w:rsidRDefault="00F61E85" w:rsidP="00F61E85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F61E85" w:rsidRDefault="00F61E85" w:rsidP="00B15490">
            <w:pPr>
              <w:jc w:val="center"/>
              <w:rPr>
                <w:sz w:val="28"/>
                <w:szCs w:val="28"/>
              </w:rPr>
            </w:pPr>
          </w:p>
        </w:tc>
      </w:tr>
      <w:tr w:rsidR="00F61E85" w:rsidTr="00B22CD2">
        <w:tc>
          <w:tcPr>
            <w:tcW w:w="1749" w:type="dxa"/>
          </w:tcPr>
          <w:p w:rsidR="00F61E85" w:rsidRDefault="00F61E85" w:rsidP="00B70645">
            <w:pPr>
              <w:spacing w:before="100" w:beforeAutospacing="1" w:after="100" w:afterAutospacing="1"/>
            </w:pPr>
          </w:p>
        </w:tc>
        <w:tc>
          <w:tcPr>
            <w:tcW w:w="6297" w:type="dxa"/>
          </w:tcPr>
          <w:p w:rsidR="00F61E85" w:rsidRPr="00F61E85" w:rsidRDefault="00F61E85" w:rsidP="00C85E3B">
            <w:pPr>
              <w:rPr>
                <w:sz w:val="28"/>
                <w:szCs w:val="28"/>
              </w:rPr>
            </w:pPr>
            <w:r w:rsidRPr="00F61E85">
              <w:rPr>
                <w:sz w:val="28"/>
                <w:szCs w:val="28"/>
              </w:rPr>
              <w:t>Выступление представителя ОАО «КАМАЗ»</w:t>
            </w:r>
          </w:p>
        </w:tc>
        <w:tc>
          <w:tcPr>
            <w:tcW w:w="1701" w:type="dxa"/>
          </w:tcPr>
          <w:p w:rsidR="00F61E85" w:rsidRDefault="00390638" w:rsidP="00B154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10.15-10.30</w:t>
            </w:r>
          </w:p>
        </w:tc>
      </w:tr>
      <w:tr w:rsidR="00F61E85" w:rsidTr="00B22CD2">
        <w:tc>
          <w:tcPr>
            <w:tcW w:w="1749" w:type="dxa"/>
          </w:tcPr>
          <w:p w:rsidR="00F61E85" w:rsidRDefault="00F61E85" w:rsidP="00B70645">
            <w:pPr>
              <w:spacing w:before="100" w:beforeAutospacing="1" w:after="100" w:afterAutospacing="1"/>
            </w:pPr>
          </w:p>
        </w:tc>
        <w:tc>
          <w:tcPr>
            <w:tcW w:w="6297" w:type="dxa"/>
          </w:tcPr>
          <w:p w:rsidR="00F61E85" w:rsidRDefault="00F61E85" w:rsidP="00F61E85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F61E85" w:rsidRDefault="00F61E85" w:rsidP="00B15490">
            <w:pPr>
              <w:jc w:val="center"/>
              <w:rPr>
                <w:sz w:val="28"/>
                <w:szCs w:val="28"/>
              </w:rPr>
            </w:pPr>
          </w:p>
        </w:tc>
      </w:tr>
      <w:tr w:rsidR="00F61E85" w:rsidTr="00B22CD2">
        <w:tc>
          <w:tcPr>
            <w:tcW w:w="1749" w:type="dxa"/>
          </w:tcPr>
          <w:p w:rsidR="00F61E85" w:rsidRDefault="00582E2C" w:rsidP="00B7064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B7719">
              <w:rPr>
                <w:sz w:val="24"/>
                <w:szCs w:val="24"/>
              </w:rPr>
              <w:object w:dxaOrig="3810" w:dyaOrig="5805">
                <v:shape id="_x0000_i1028" type="#_x0000_t75" style="width:67.3pt;height:102.5pt" o:ole="">
                  <v:imagedata r:id="rId11" o:title=""/>
                </v:shape>
                <o:OLEObject Type="Embed" ProgID="PBrush" ShapeID="_x0000_i1028" DrawAspect="Content" ObjectID="_1515222920" r:id="rId12"/>
              </w:object>
            </w:r>
          </w:p>
        </w:tc>
        <w:tc>
          <w:tcPr>
            <w:tcW w:w="6297" w:type="dxa"/>
          </w:tcPr>
          <w:p w:rsidR="00F61E85" w:rsidRPr="00F61E85" w:rsidRDefault="00582E2C" w:rsidP="00582E2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82E2C">
              <w:rPr>
                <w:sz w:val="28"/>
                <w:szCs w:val="28"/>
              </w:rPr>
              <w:t>«Лидерство руководителей – основной фактор успеха при внедрении операционной систе</w:t>
            </w:r>
            <w:r>
              <w:rPr>
                <w:sz w:val="28"/>
                <w:szCs w:val="28"/>
              </w:rPr>
              <w:t>мы ПАО «Мотовилихинские заводы»,</w:t>
            </w:r>
            <w:r>
              <w:rPr>
                <w:sz w:val="28"/>
                <w:szCs w:val="28"/>
              </w:rPr>
              <w:br/>
            </w:r>
            <w:r w:rsidRPr="00582E2C">
              <w:rPr>
                <w:sz w:val="28"/>
                <w:szCs w:val="28"/>
              </w:rPr>
              <w:t>Председатель комитета развития операционной систе</w:t>
            </w:r>
            <w:r>
              <w:rPr>
                <w:sz w:val="28"/>
                <w:szCs w:val="28"/>
              </w:rPr>
              <w:t>мы ПАО «Мотовилихинские заводы»</w:t>
            </w:r>
            <w:r>
              <w:rPr>
                <w:sz w:val="28"/>
                <w:szCs w:val="28"/>
              </w:rPr>
              <w:br/>
            </w:r>
            <w:r w:rsidRPr="00582E2C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ртем </w:t>
            </w:r>
            <w:r w:rsidRPr="00582E2C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ладимирович</w:t>
            </w:r>
            <w:r w:rsidRPr="00582E2C">
              <w:rPr>
                <w:sz w:val="28"/>
                <w:szCs w:val="28"/>
              </w:rPr>
              <w:t xml:space="preserve"> </w:t>
            </w:r>
            <w:proofErr w:type="spellStart"/>
            <w:r w:rsidRPr="00582E2C">
              <w:rPr>
                <w:sz w:val="28"/>
                <w:szCs w:val="28"/>
              </w:rPr>
              <w:t>Жиленков</w:t>
            </w:r>
            <w:proofErr w:type="spellEnd"/>
          </w:p>
        </w:tc>
        <w:tc>
          <w:tcPr>
            <w:tcW w:w="1701" w:type="dxa"/>
          </w:tcPr>
          <w:p w:rsidR="00F61E85" w:rsidRDefault="00390638" w:rsidP="003906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10.30-10.45</w:t>
            </w:r>
          </w:p>
        </w:tc>
      </w:tr>
      <w:tr w:rsidR="00390638" w:rsidTr="00B22CD2">
        <w:tc>
          <w:tcPr>
            <w:tcW w:w="1749" w:type="dxa"/>
          </w:tcPr>
          <w:p w:rsidR="00390638" w:rsidRDefault="00390638" w:rsidP="00B70645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6297" w:type="dxa"/>
          </w:tcPr>
          <w:p w:rsidR="00390638" w:rsidRPr="00F61E85" w:rsidRDefault="00390638" w:rsidP="00F61E85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90638" w:rsidRDefault="00390638" w:rsidP="00B15490">
            <w:pPr>
              <w:jc w:val="center"/>
              <w:rPr>
                <w:sz w:val="28"/>
                <w:szCs w:val="28"/>
              </w:rPr>
            </w:pPr>
          </w:p>
        </w:tc>
      </w:tr>
      <w:tr w:rsidR="00390638" w:rsidTr="00B22CD2">
        <w:tc>
          <w:tcPr>
            <w:tcW w:w="1749" w:type="dxa"/>
          </w:tcPr>
          <w:p w:rsidR="00390638" w:rsidRDefault="00390638" w:rsidP="00B7064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B7719">
              <w:rPr>
                <w:sz w:val="24"/>
                <w:szCs w:val="24"/>
              </w:rPr>
              <w:object w:dxaOrig="1695" w:dyaOrig="2235">
                <v:shape id="_x0000_i1029" type="#_x0000_t75" style="width:72.8pt;height:96.25pt" o:ole="">
                  <v:imagedata r:id="rId13" o:title=""/>
                </v:shape>
                <o:OLEObject Type="Embed" ProgID="PBrush" ShapeID="_x0000_i1029" DrawAspect="Content" ObjectID="_1515222921" r:id="rId14"/>
              </w:object>
            </w:r>
          </w:p>
        </w:tc>
        <w:tc>
          <w:tcPr>
            <w:tcW w:w="6297" w:type="dxa"/>
          </w:tcPr>
          <w:p w:rsidR="00390638" w:rsidRPr="00895791" w:rsidRDefault="00390638" w:rsidP="00390638">
            <w:pPr>
              <w:rPr>
                <w:sz w:val="28"/>
                <w:szCs w:val="28"/>
              </w:rPr>
            </w:pPr>
            <w:r w:rsidRPr="00895791">
              <w:rPr>
                <w:sz w:val="28"/>
                <w:szCs w:val="28"/>
              </w:rPr>
              <w:t xml:space="preserve">«Как вовлечь персонал в процесс непрерывного совершенствования». </w:t>
            </w:r>
            <w:proofErr w:type="spellStart"/>
            <w:r w:rsidRPr="00895791">
              <w:rPr>
                <w:sz w:val="28"/>
                <w:szCs w:val="28"/>
              </w:rPr>
              <w:t>АНО</w:t>
            </w:r>
            <w:proofErr w:type="spellEnd"/>
            <w:r w:rsidRPr="00895791">
              <w:rPr>
                <w:sz w:val="28"/>
                <w:szCs w:val="28"/>
              </w:rPr>
              <w:t xml:space="preserve"> «Институт «</w:t>
            </w:r>
            <w:proofErr w:type="spellStart"/>
            <w:r w:rsidRPr="00895791">
              <w:rPr>
                <w:sz w:val="28"/>
                <w:szCs w:val="28"/>
              </w:rPr>
              <w:t>Оргпром</w:t>
            </w:r>
            <w:proofErr w:type="spellEnd"/>
            <w:r>
              <w:rPr>
                <w:sz w:val="28"/>
                <w:szCs w:val="28"/>
              </w:rPr>
              <w:t>»</w:t>
            </w:r>
            <w:r w:rsidRPr="00895791">
              <w:rPr>
                <w:sz w:val="28"/>
                <w:szCs w:val="28"/>
              </w:rPr>
              <w:t xml:space="preserve"> Андрей Иванович Логинов</w:t>
            </w:r>
            <w:r>
              <w:rPr>
                <w:sz w:val="28"/>
                <w:szCs w:val="28"/>
              </w:rPr>
              <w:t xml:space="preserve"> (Екатеринбург)</w:t>
            </w:r>
          </w:p>
          <w:p w:rsidR="00390638" w:rsidRPr="00F61E85" w:rsidRDefault="00390638" w:rsidP="00F61E85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90638" w:rsidRDefault="00390638" w:rsidP="003906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10.45-11.00</w:t>
            </w:r>
          </w:p>
          <w:p w:rsidR="00390638" w:rsidRDefault="00390638" w:rsidP="00390638">
            <w:pPr>
              <w:jc w:val="center"/>
              <w:rPr>
                <w:sz w:val="28"/>
                <w:szCs w:val="28"/>
              </w:rPr>
            </w:pPr>
          </w:p>
        </w:tc>
      </w:tr>
      <w:tr w:rsidR="00390638" w:rsidTr="00B22CD2">
        <w:tc>
          <w:tcPr>
            <w:tcW w:w="1749" w:type="dxa"/>
          </w:tcPr>
          <w:p w:rsidR="00390638" w:rsidRDefault="00390638" w:rsidP="00B70645">
            <w:pPr>
              <w:spacing w:before="100" w:beforeAutospacing="1" w:after="100" w:afterAutospacing="1"/>
            </w:pPr>
          </w:p>
        </w:tc>
        <w:tc>
          <w:tcPr>
            <w:tcW w:w="6297" w:type="dxa"/>
          </w:tcPr>
          <w:p w:rsidR="00390638" w:rsidRPr="00895791" w:rsidRDefault="00390638" w:rsidP="00390638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90638" w:rsidRDefault="00390638" w:rsidP="00390638">
            <w:pPr>
              <w:jc w:val="center"/>
              <w:rPr>
                <w:sz w:val="28"/>
                <w:szCs w:val="28"/>
              </w:rPr>
            </w:pPr>
          </w:p>
        </w:tc>
      </w:tr>
      <w:tr w:rsidR="00390638" w:rsidTr="00C85E3B">
        <w:tc>
          <w:tcPr>
            <w:tcW w:w="1749" w:type="dxa"/>
          </w:tcPr>
          <w:p w:rsidR="00390638" w:rsidRDefault="00390638" w:rsidP="00C85E3B">
            <w:pPr>
              <w:rPr>
                <w:sz w:val="28"/>
                <w:szCs w:val="28"/>
              </w:rPr>
            </w:pPr>
          </w:p>
        </w:tc>
        <w:tc>
          <w:tcPr>
            <w:tcW w:w="6297" w:type="dxa"/>
          </w:tcPr>
          <w:p w:rsidR="00390638" w:rsidRDefault="00390638" w:rsidP="00C85E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Кофе-брейк</w:t>
            </w:r>
          </w:p>
        </w:tc>
        <w:tc>
          <w:tcPr>
            <w:tcW w:w="1701" w:type="dxa"/>
          </w:tcPr>
          <w:p w:rsidR="00390638" w:rsidRDefault="00390638" w:rsidP="006C1D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11.00-11.</w:t>
            </w:r>
            <w:r w:rsidR="006C1DB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</w:p>
        </w:tc>
      </w:tr>
      <w:tr w:rsidR="00C85E3B" w:rsidTr="00C85E3B">
        <w:tc>
          <w:tcPr>
            <w:tcW w:w="1749" w:type="dxa"/>
          </w:tcPr>
          <w:p w:rsidR="00C85E3B" w:rsidRDefault="00C85E3B" w:rsidP="00C85E3B">
            <w:pPr>
              <w:rPr>
                <w:sz w:val="28"/>
                <w:szCs w:val="28"/>
              </w:rPr>
            </w:pPr>
          </w:p>
        </w:tc>
        <w:tc>
          <w:tcPr>
            <w:tcW w:w="6297" w:type="dxa"/>
          </w:tcPr>
          <w:p w:rsidR="00C85E3B" w:rsidRDefault="00C85E3B" w:rsidP="00C85E3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85E3B" w:rsidRDefault="00C85E3B" w:rsidP="00C85E3B">
            <w:pPr>
              <w:jc w:val="center"/>
              <w:rPr>
                <w:sz w:val="28"/>
                <w:szCs w:val="28"/>
              </w:rPr>
            </w:pPr>
          </w:p>
        </w:tc>
      </w:tr>
      <w:tr w:rsidR="00390638" w:rsidTr="00B22CD2">
        <w:tc>
          <w:tcPr>
            <w:tcW w:w="1749" w:type="dxa"/>
          </w:tcPr>
          <w:p w:rsidR="00390638" w:rsidRDefault="00390638" w:rsidP="00B70645">
            <w:pPr>
              <w:spacing w:before="100" w:beforeAutospacing="1" w:after="100" w:afterAutospacing="1"/>
            </w:pPr>
          </w:p>
        </w:tc>
        <w:tc>
          <w:tcPr>
            <w:tcW w:w="6297" w:type="dxa"/>
          </w:tcPr>
          <w:p w:rsidR="00390638" w:rsidRPr="00895791" w:rsidRDefault="00C85E3B" w:rsidP="00C85E3B">
            <w:pPr>
              <w:spacing w:before="100" w:beforeAutospacing="1" w:after="150" w:line="270" w:lineRule="atLeast"/>
              <w:jc w:val="both"/>
              <w:rPr>
                <w:sz w:val="28"/>
                <w:szCs w:val="28"/>
              </w:rPr>
            </w:pPr>
            <w:r w:rsidRPr="00C85E3B">
              <w:rPr>
                <w:bCs/>
                <w:sz w:val="28"/>
                <w:szCs w:val="28"/>
              </w:rPr>
              <w:t>Выступление представителя ООО «Объединенная Автомобильная Группа»</w:t>
            </w:r>
            <w:r w:rsidRPr="00C85E3B">
              <w:rPr>
                <w:sz w:val="28"/>
                <w:szCs w:val="28"/>
              </w:rPr>
              <w:t xml:space="preserve"> (ООО «ОАГ»)</w:t>
            </w:r>
          </w:p>
        </w:tc>
        <w:tc>
          <w:tcPr>
            <w:tcW w:w="1701" w:type="dxa"/>
          </w:tcPr>
          <w:p w:rsidR="00390638" w:rsidRDefault="00C85E3B" w:rsidP="006C1D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  <w:r w:rsidR="006C1DB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0-11.</w:t>
            </w:r>
            <w:r w:rsidR="006C1DB2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</w:p>
        </w:tc>
      </w:tr>
      <w:tr w:rsidR="001D1244" w:rsidTr="00B22CD2">
        <w:tc>
          <w:tcPr>
            <w:tcW w:w="1749" w:type="dxa"/>
          </w:tcPr>
          <w:p w:rsidR="001D1244" w:rsidRDefault="001D1244" w:rsidP="00B70645">
            <w:pPr>
              <w:spacing w:before="100" w:beforeAutospacing="1" w:after="100" w:afterAutospacing="1"/>
            </w:pPr>
          </w:p>
        </w:tc>
        <w:tc>
          <w:tcPr>
            <w:tcW w:w="6297" w:type="dxa"/>
          </w:tcPr>
          <w:p w:rsidR="001D1244" w:rsidRPr="00C85E3B" w:rsidRDefault="001D1244" w:rsidP="00C85E3B">
            <w:pPr>
              <w:spacing w:before="100" w:beforeAutospacing="1" w:after="150" w:line="270" w:lineRule="atLeas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1D1244" w:rsidRDefault="001D1244" w:rsidP="00390638">
            <w:pPr>
              <w:jc w:val="center"/>
              <w:rPr>
                <w:sz w:val="28"/>
                <w:szCs w:val="28"/>
              </w:rPr>
            </w:pPr>
          </w:p>
        </w:tc>
      </w:tr>
      <w:tr w:rsidR="00C85E3B" w:rsidTr="00B22CD2">
        <w:tc>
          <w:tcPr>
            <w:tcW w:w="1749" w:type="dxa"/>
          </w:tcPr>
          <w:p w:rsidR="00C85E3B" w:rsidRDefault="008A3769" w:rsidP="00B70645">
            <w:pPr>
              <w:spacing w:before="100" w:beforeAutospacing="1" w:after="100" w:afterAutospacing="1"/>
            </w:pPr>
            <w:r w:rsidRPr="006B7719">
              <w:rPr>
                <w:sz w:val="24"/>
                <w:szCs w:val="24"/>
              </w:rPr>
              <w:object w:dxaOrig="1275" w:dyaOrig="1770">
                <v:shape id="_x0000_i1030" type="#_x0000_t75" style="width:63.4pt;height:88.45pt" o:ole="">
                  <v:imagedata r:id="rId15" o:title=""/>
                </v:shape>
                <o:OLEObject Type="Embed" ProgID="PBrush" ShapeID="_x0000_i1030" DrawAspect="Content" ObjectID="_1515222922" r:id="rId16"/>
              </w:object>
            </w:r>
          </w:p>
        </w:tc>
        <w:tc>
          <w:tcPr>
            <w:tcW w:w="6297" w:type="dxa"/>
          </w:tcPr>
          <w:p w:rsidR="001D1244" w:rsidRPr="001D1244" w:rsidRDefault="001D1244" w:rsidP="001D1244">
            <w:pPr>
              <w:rPr>
                <w:sz w:val="28"/>
                <w:szCs w:val="28"/>
              </w:rPr>
            </w:pPr>
            <w:r w:rsidRPr="001D1244">
              <w:rPr>
                <w:sz w:val="28"/>
                <w:szCs w:val="28"/>
              </w:rPr>
              <w:t>«Стратегия развития ОАО «Чепецкий механический завод» на принципах бережливого производства»,</w:t>
            </w:r>
          </w:p>
          <w:p w:rsidR="00C85E3B" w:rsidRDefault="001D1244" w:rsidP="001D1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Генеральный директор </w:t>
            </w:r>
            <w:r w:rsidR="00C85E3B" w:rsidRPr="001D1244">
              <w:rPr>
                <w:sz w:val="28"/>
                <w:szCs w:val="28"/>
              </w:rPr>
              <w:t xml:space="preserve"> ОАО «Чепецкий механический завод»</w:t>
            </w:r>
            <w:r>
              <w:rPr>
                <w:sz w:val="28"/>
                <w:szCs w:val="28"/>
              </w:rPr>
              <w:t xml:space="preserve"> </w:t>
            </w:r>
          </w:p>
          <w:p w:rsidR="001D1244" w:rsidRDefault="001D1244" w:rsidP="001D124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Вергазов</w:t>
            </w:r>
            <w:proofErr w:type="spellEnd"/>
            <w:r>
              <w:rPr>
                <w:sz w:val="28"/>
                <w:szCs w:val="28"/>
              </w:rPr>
              <w:t xml:space="preserve"> Константин Юрьевич</w:t>
            </w:r>
          </w:p>
          <w:p w:rsidR="001D1244" w:rsidRPr="00C85E3B" w:rsidRDefault="001D1244" w:rsidP="001D1244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C85E3B" w:rsidRDefault="00C85E3B" w:rsidP="006C1D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  <w:r w:rsidR="006C1DB2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0-11.</w:t>
            </w:r>
            <w:r w:rsidR="006C1DB2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0</w:t>
            </w:r>
          </w:p>
        </w:tc>
      </w:tr>
      <w:tr w:rsidR="00C85E3B" w:rsidTr="00B22CD2">
        <w:tc>
          <w:tcPr>
            <w:tcW w:w="1749" w:type="dxa"/>
          </w:tcPr>
          <w:p w:rsidR="00C85E3B" w:rsidRDefault="00C85E3B" w:rsidP="00B70645">
            <w:pPr>
              <w:spacing w:before="100" w:beforeAutospacing="1" w:after="100" w:afterAutospacing="1"/>
            </w:pPr>
          </w:p>
        </w:tc>
        <w:tc>
          <w:tcPr>
            <w:tcW w:w="6297" w:type="dxa"/>
          </w:tcPr>
          <w:p w:rsidR="00C85E3B" w:rsidRPr="00C85E3B" w:rsidRDefault="0045690A" w:rsidP="0045690A">
            <w:pPr>
              <w:spacing w:before="100" w:beforeAutospacing="1" w:after="150" w:line="270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</w:t>
            </w:r>
            <w:r w:rsidRPr="0045690A">
              <w:rPr>
                <w:bCs/>
                <w:sz w:val="28"/>
                <w:szCs w:val="28"/>
              </w:rPr>
              <w:t xml:space="preserve">Организация поставки комплектующих изделий по системе «точно вовремя» между дочерними обществами АО </w:t>
            </w:r>
            <w:r>
              <w:rPr>
                <w:bCs/>
                <w:sz w:val="28"/>
                <w:szCs w:val="28"/>
              </w:rPr>
              <w:t>«</w:t>
            </w:r>
            <w:r w:rsidRPr="0045690A">
              <w:rPr>
                <w:bCs/>
                <w:sz w:val="28"/>
                <w:szCs w:val="28"/>
              </w:rPr>
              <w:t>И</w:t>
            </w:r>
            <w:r>
              <w:rPr>
                <w:bCs/>
                <w:sz w:val="28"/>
                <w:szCs w:val="28"/>
              </w:rPr>
              <w:t>жевский радиозавод»,</w:t>
            </w:r>
            <w:r w:rsidRPr="0045690A">
              <w:rPr>
                <w:bCs/>
                <w:sz w:val="28"/>
                <w:szCs w:val="28"/>
              </w:rPr>
              <w:t xml:space="preserve"> заместитель начальника отдела развития производственной системы</w:t>
            </w:r>
            <w:r>
              <w:rPr>
                <w:bCs/>
                <w:sz w:val="28"/>
                <w:szCs w:val="28"/>
              </w:rPr>
              <w:t xml:space="preserve"> ОАО «Ижевский радиозавод» </w:t>
            </w:r>
            <w:r w:rsidRPr="0045690A">
              <w:rPr>
                <w:bCs/>
                <w:sz w:val="28"/>
                <w:szCs w:val="28"/>
              </w:rPr>
              <w:t>Лобанов Александр Вячеславович</w:t>
            </w:r>
          </w:p>
        </w:tc>
        <w:tc>
          <w:tcPr>
            <w:tcW w:w="1701" w:type="dxa"/>
          </w:tcPr>
          <w:p w:rsidR="00C85E3B" w:rsidRDefault="00C85E3B" w:rsidP="006C1D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  <w:r w:rsidR="006C1DB2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0-1</w:t>
            </w:r>
            <w:r w:rsidR="006C1DB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  <w:r w:rsidR="006C1DB2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</w:t>
            </w:r>
          </w:p>
        </w:tc>
      </w:tr>
      <w:tr w:rsidR="00C85E3B" w:rsidTr="00B22CD2">
        <w:tc>
          <w:tcPr>
            <w:tcW w:w="1749" w:type="dxa"/>
          </w:tcPr>
          <w:p w:rsidR="00C85E3B" w:rsidRDefault="00C85E3B" w:rsidP="00B70645">
            <w:pPr>
              <w:spacing w:before="100" w:beforeAutospacing="1" w:after="100" w:afterAutospacing="1"/>
            </w:pPr>
          </w:p>
        </w:tc>
        <w:tc>
          <w:tcPr>
            <w:tcW w:w="6297" w:type="dxa"/>
          </w:tcPr>
          <w:p w:rsidR="00C85E3B" w:rsidRPr="00C85E3B" w:rsidRDefault="00C85E3B" w:rsidP="00C85E3B">
            <w:pPr>
              <w:spacing w:before="100" w:beforeAutospacing="1" w:after="150" w:line="270" w:lineRule="atLeast"/>
              <w:jc w:val="both"/>
              <w:rPr>
                <w:bCs/>
                <w:sz w:val="28"/>
                <w:szCs w:val="28"/>
              </w:rPr>
            </w:pPr>
            <w:r w:rsidRPr="00C85E3B">
              <w:rPr>
                <w:bCs/>
                <w:sz w:val="28"/>
                <w:szCs w:val="28"/>
              </w:rPr>
              <w:t>Выступление представителя</w:t>
            </w:r>
            <w:r>
              <w:rPr>
                <w:bCs/>
                <w:sz w:val="28"/>
                <w:szCs w:val="28"/>
              </w:rPr>
              <w:t xml:space="preserve"> Концерна «Калашников»</w:t>
            </w:r>
          </w:p>
        </w:tc>
        <w:tc>
          <w:tcPr>
            <w:tcW w:w="1701" w:type="dxa"/>
          </w:tcPr>
          <w:p w:rsidR="00C85E3B" w:rsidRDefault="00C85E3B" w:rsidP="006C1D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C1DB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  <w:r w:rsidR="006C1DB2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0-12.</w:t>
            </w:r>
            <w:r w:rsidR="006C1DB2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0</w:t>
            </w:r>
          </w:p>
        </w:tc>
      </w:tr>
      <w:tr w:rsidR="006C1DB2" w:rsidTr="00B22CD2">
        <w:tc>
          <w:tcPr>
            <w:tcW w:w="1749" w:type="dxa"/>
          </w:tcPr>
          <w:p w:rsidR="006C1DB2" w:rsidRDefault="00A60BEC" w:rsidP="00B70645">
            <w:pPr>
              <w:spacing w:before="100" w:beforeAutospacing="1" w:after="100" w:afterAutospacing="1"/>
            </w:pPr>
            <w:r w:rsidRPr="006B7719">
              <w:rPr>
                <w:sz w:val="24"/>
                <w:szCs w:val="24"/>
              </w:rPr>
              <w:object w:dxaOrig="1320" w:dyaOrig="1905">
                <v:shape id="_x0000_i1031" type="#_x0000_t75" style="width:65.75pt;height:95.5pt" o:ole="">
                  <v:imagedata r:id="rId17" o:title=""/>
                </v:shape>
                <o:OLEObject Type="Embed" ProgID="PBrush" ShapeID="_x0000_i1031" DrawAspect="Content" ObjectID="_1515222923" r:id="rId18"/>
              </w:object>
            </w:r>
          </w:p>
        </w:tc>
        <w:tc>
          <w:tcPr>
            <w:tcW w:w="6297" w:type="dxa"/>
          </w:tcPr>
          <w:p w:rsidR="006C1DB2" w:rsidRPr="00C85E3B" w:rsidRDefault="00A60BEC" w:rsidP="00A60BEC">
            <w:pPr>
              <w:spacing w:before="100" w:beforeAutospacing="1" w:after="150" w:line="270" w:lineRule="atLeast"/>
              <w:jc w:val="both"/>
              <w:rPr>
                <w:bCs/>
                <w:sz w:val="28"/>
                <w:szCs w:val="28"/>
              </w:rPr>
            </w:pPr>
            <w:r w:rsidRPr="00A60BEC">
              <w:rPr>
                <w:bCs/>
                <w:sz w:val="28"/>
                <w:szCs w:val="28"/>
              </w:rPr>
              <w:t>«Лидерство первого лица предприятия в решении проблем с помощью инструм</w:t>
            </w:r>
            <w:r>
              <w:rPr>
                <w:bCs/>
                <w:sz w:val="28"/>
                <w:szCs w:val="28"/>
              </w:rPr>
              <w:t>ентов производственной системы»,</w:t>
            </w:r>
            <w:r w:rsidRPr="00C85E3B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br/>
              <w:t>исполнительный</w:t>
            </w:r>
            <w:r w:rsidR="006C1DB2">
              <w:rPr>
                <w:bCs/>
                <w:sz w:val="28"/>
                <w:szCs w:val="28"/>
              </w:rPr>
              <w:t xml:space="preserve"> директор </w:t>
            </w:r>
            <w:proofErr w:type="spellStart"/>
            <w:r w:rsidR="006C1DB2">
              <w:rPr>
                <w:bCs/>
                <w:sz w:val="28"/>
                <w:szCs w:val="28"/>
              </w:rPr>
              <w:t>ОАО</w:t>
            </w:r>
            <w:proofErr w:type="spellEnd"/>
            <w:r w:rsidR="006C1DB2">
              <w:rPr>
                <w:bCs/>
                <w:sz w:val="28"/>
                <w:szCs w:val="28"/>
              </w:rPr>
              <w:t xml:space="preserve"> «</w:t>
            </w:r>
            <w:proofErr w:type="spellStart"/>
            <w:r w:rsidR="006C1DB2">
              <w:rPr>
                <w:bCs/>
                <w:sz w:val="28"/>
                <w:szCs w:val="28"/>
              </w:rPr>
              <w:t>Ижнефтемаш</w:t>
            </w:r>
            <w:proofErr w:type="spellEnd"/>
            <w:r w:rsidR="006C1DB2">
              <w:rPr>
                <w:bCs/>
                <w:sz w:val="28"/>
                <w:szCs w:val="28"/>
              </w:rPr>
              <w:t xml:space="preserve">» </w:t>
            </w:r>
            <w:proofErr w:type="spellStart"/>
            <w:r w:rsidR="006C1DB2">
              <w:rPr>
                <w:bCs/>
                <w:sz w:val="28"/>
                <w:szCs w:val="28"/>
              </w:rPr>
              <w:t>Корытько</w:t>
            </w:r>
            <w:proofErr w:type="spellEnd"/>
            <w:r w:rsidR="006C1DB2">
              <w:rPr>
                <w:bCs/>
                <w:sz w:val="28"/>
                <w:szCs w:val="28"/>
              </w:rPr>
              <w:t xml:space="preserve"> Игор</w:t>
            </w:r>
            <w:r>
              <w:rPr>
                <w:bCs/>
                <w:sz w:val="28"/>
                <w:szCs w:val="28"/>
              </w:rPr>
              <w:t>ь</w:t>
            </w:r>
            <w:r w:rsidR="006C1DB2">
              <w:rPr>
                <w:bCs/>
                <w:sz w:val="28"/>
                <w:szCs w:val="28"/>
              </w:rPr>
              <w:t xml:space="preserve"> Валерьевич</w:t>
            </w:r>
          </w:p>
        </w:tc>
        <w:tc>
          <w:tcPr>
            <w:tcW w:w="1701" w:type="dxa"/>
          </w:tcPr>
          <w:p w:rsidR="006C1DB2" w:rsidRDefault="006C1DB2" w:rsidP="006C1D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12.00-12.10</w:t>
            </w:r>
          </w:p>
        </w:tc>
      </w:tr>
      <w:tr w:rsidR="00A60BEC" w:rsidTr="00B22CD2">
        <w:tc>
          <w:tcPr>
            <w:tcW w:w="1749" w:type="dxa"/>
          </w:tcPr>
          <w:p w:rsidR="00A60BEC" w:rsidRDefault="00A60BEC" w:rsidP="00B70645">
            <w:pPr>
              <w:spacing w:before="100" w:beforeAutospacing="1" w:after="100" w:afterAutospacing="1"/>
            </w:pPr>
          </w:p>
        </w:tc>
        <w:tc>
          <w:tcPr>
            <w:tcW w:w="6297" w:type="dxa"/>
          </w:tcPr>
          <w:p w:rsidR="00A60BEC" w:rsidRPr="00C85E3B" w:rsidRDefault="00A60BEC" w:rsidP="006C1DB2">
            <w:pPr>
              <w:spacing w:before="100" w:beforeAutospacing="1" w:after="150" w:line="270" w:lineRule="atLeas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A60BEC" w:rsidRDefault="00A60BEC" w:rsidP="006C1DB2">
            <w:pPr>
              <w:jc w:val="center"/>
              <w:rPr>
                <w:sz w:val="28"/>
                <w:szCs w:val="28"/>
              </w:rPr>
            </w:pPr>
          </w:p>
        </w:tc>
      </w:tr>
      <w:tr w:rsidR="006C1DB2" w:rsidTr="00B22CD2">
        <w:tc>
          <w:tcPr>
            <w:tcW w:w="1749" w:type="dxa"/>
          </w:tcPr>
          <w:p w:rsidR="006C1DB2" w:rsidRDefault="00E81A8E" w:rsidP="00B70645">
            <w:pPr>
              <w:spacing w:before="100" w:beforeAutospacing="1" w:after="100" w:afterAutospacing="1"/>
            </w:pPr>
            <w:r w:rsidRPr="006B7719">
              <w:rPr>
                <w:sz w:val="24"/>
                <w:szCs w:val="24"/>
              </w:rPr>
              <w:object w:dxaOrig="10275" w:dyaOrig="14655">
                <v:shape id="_x0000_i1032" type="#_x0000_t75" style="width:67.3pt;height:89.2pt" o:ole="">
                  <v:imagedata r:id="rId19" o:title=""/>
                </v:shape>
                <o:OLEObject Type="Embed" ProgID="PBrush" ShapeID="_x0000_i1032" DrawAspect="Content" ObjectID="_1515222924" r:id="rId20"/>
              </w:object>
            </w:r>
          </w:p>
        </w:tc>
        <w:tc>
          <w:tcPr>
            <w:tcW w:w="6297" w:type="dxa"/>
          </w:tcPr>
          <w:p w:rsidR="006C1DB2" w:rsidRPr="00C22A95" w:rsidRDefault="006C1DB2" w:rsidP="00C22A95">
            <w:pPr>
              <w:rPr>
                <w:sz w:val="28"/>
                <w:szCs w:val="28"/>
              </w:rPr>
            </w:pPr>
            <w:r w:rsidRPr="00C22A95">
              <w:rPr>
                <w:sz w:val="28"/>
                <w:szCs w:val="28"/>
              </w:rPr>
              <w:t>«Развитие внутренних lean-лидеров для реализации стратегии предприятия»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br/>
            </w:r>
            <w:r w:rsidR="00E81A8E">
              <w:rPr>
                <w:sz w:val="28"/>
                <w:szCs w:val="28"/>
              </w:rPr>
              <w:t>директор по производственным системам</w:t>
            </w:r>
            <w:r w:rsidR="00E81A8E">
              <w:rPr>
                <w:sz w:val="28"/>
                <w:szCs w:val="28"/>
              </w:rPr>
              <w:br/>
            </w:r>
            <w:r w:rsidRPr="00C22A95">
              <w:rPr>
                <w:sz w:val="28"/>
                <w:szCs w:val="28"/>
              </w:rPr>
              <w:t>ООО «Ижевский завод тепловой техники»</w:t>
            </w:r>
            <w:r>
              <w:rPr>
                <w:sz w:val="28"/>
                <w:szCs w:val="28"/>
              </w:rPr>
              <w:t>,</w:t>
            </w:r>
            <w:r w:rsidRPr="00C22A9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Пермяков Василий Николаевич</w:t>
            </w:r>
          </w:p>
        </w:tc>
        <w:tc>
          <w:tcPr>
            <w:tcW w:w="1701" w:type="dxa"/>
          </w:tcPr>
          <w:p w:rsidR="006C1DB2" w:rsidRDefault="006C1DB2" w:rsidP="00601B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12.10-12.20</w:t>
            </w:r>
          </w:p>
        </w:tc>
      </w:tr>
      <w:tr w:rsidR="006C1DB2" w:rsidTr="00B22CD2">
        <w:tc>
          <w:tcPr>
            <w:tcW w:w="1749" w:type="dxa"/>
          </w:tcPr>
          <w:p w:rsidR="006C1DB2" w:rsidRDefault="006C1DB2" w:rsidP="00B70645">
            <w:pPr>
              <w:spacing w:before="100" w:beforeAutospacing="1" w:after="100" w:afterAutospacing="1"/>
            </w:pPr>
          </w:p>
        </w:tc>
        <w:tc>
          <w:tcPr>
            <w:tcW w:w="6297" w:type="dxa"/>
          </w:tcPr>
          <w:p w:rsidR="006C1DB2" w:rsidRPr="00C85E3B" w:rsidRDefault="006C1DB2" w:rsidP="00C85E3B">
            <w:pPr>
              <w:spacing w:before="100" w:beforeAutospacing="1" w:after="150" w:line="270" w:lineRule="atLeas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6C1DB2" w:rsidRDefault="006C1DB2" w:rsidP="00390638">
            <w:pPr>
              <w:jc w:val="center"/>
              <w:rPr>
                <w:sz w:val="28"/>
                <w:szCs w:val="28"/>
              </w:rPr>
            </w:pPr>
          </w:p>
        </w:tc>
      </w:tr>
      <w:tr w:rsidR="006C1DB2" w:rsidTr="00C85E3B">
        <w:tc>
          <w:tcPr>
            <w:tcW w:w="1749" w:type="dxa"/>
          </w:tcPr>
          <w:p w:rsidR="006C1DB2" w:rsidRDefault="006C1DB2" w:rsidP="00C85E3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04460" cy="983973"/>
                  <wp:effectExtent l="0" t="0" r="0" b="6985"/>
                  <wp:docPr id="6" name="Рисунок 6" descr="C:\Users\1\Desktop\0_image_817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0_image_817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453" cy="98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7" w:type="dxa"/>
          </w:tcPr>
          <w:p w:rsidR="006C1DB2" w:rsidRDefault="006C1DB2" w:rsidP="00C85E3B">
            <w:pPr>
              <w:rPr>
                <w:sz w:val="28"/>
                <w:szCs w:val="28"/>
              </w:rPr>
            </w:pPr>
            <w:r w:rsidRPr="00ED2E68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 xml:space="preserve">Система мотивации сотрудников в ОАО «РЖД» к деятельности по улучшениям </w:t>
            </w:r>
            <w:r w:rsidRPr="00ED2E68">
              <w:rPr>
                <w:sz w:val="28"/>
                <w:szCs w:val="28"/>
              </w:rPr>
              <w:t xml:space="preserve"> на примере Ижевского региона ГЖД», Заместитель начальника ГЖД Лапшин Александр Аркадьевич</w:t>
            </w:r>
          </w:p>
        </w:tc>
        <w:tc>
          <w:tcPr>
            <w:tcW w:w="1701" w:type="dxa"/>
          </w:tcPr>
          <w:p w:rsidR="006C1DB2" w:rsidRDefault="006C1DB2" w:rsidP="00601B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12.20-12.30</w:t>
            </w:r>
          </w:p>
        </w:tc>
      </w:tr>
      <w:tr w:rsidR="006C1DB2" w:rsidTr="00B22CD2">
        <w:tc>
          <w:tcPr>
            <w:tcW w:w="1749" w:type="dxa"/>
          </w:tcPr>
          <w:p w:rsidR="006C1DB2" w:rsidRDefault="006C1DB2" w:rsidP="00B70645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6297" w:type="dxa"/>
          </w:tcPr>
          <w:p w:rsidR="006C1DB2" w:rsidRPr="00F61E85" w:rsidRDefault="006C1DB2" w:rsidP="00F61E85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C1DB2" w:rsidRDefault="006C1DB2" w:rsidP="00B15490">
            <w:pPr>
              <w:jc w:val="center"/>
              <w:rPr>
                <w:sz w:val="28"/>
                <w:szCs w:val="28"/>
              </w:rPr>
            </w:pPr>
          </w:p>
        </w:tc>
      </w:tr>
      <w:tr w:rsidR="006C1DB2" w:rsidTr="00B22CD2">
        <w:tc>
          <w:tcPr>
            <w:tcW w:w="1749" w:type="dxa"/>
          </w:tcPr>
          <w:p w:rsidR="006C1DB2" w:rsidRDefault="006C1DB2" w:rsidP="00B7064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B7719">
              <w:rPr>
                <w:sz w:val="24"/>
                <w:szCs w:val="24"/>
              </w:rPr>
              <w:object w:dxaOrig="2595" w:dyaOrig="3630">
                <v:shape id="_x0000_i1033" type="#_x0000_t75" style="width:68.85pt;height:92.35pt" o:ole="">
                  <v:imagedata r:id="rId22" o:title=""/>
                </v:shape>
                <o:OLEObject Type="Embed" ProgID="PBrush" ShapeID="_x0000_i1033" DrawAspect="Content" ObjectID="_1515222925" r:id="rId23"/>
              </w:object>
            </w:r>
          </w:p>
        </w:tc>
        <w:tc>
          <w:tcPr>
            <w:tcW w:w="6297" w:type="dxa"/>
          </w:tcPr>
          <w:p w:rsidR="006C1DB2" w:rsidRDefault="006C1DB2" w:rsidP="00F61E85">
            <w:pPr>
              <w:rPr>
                <w:sz w:val="28"/>
                <w:szCs w:val="28"/>
              </w:rPr>
            </w:pPr>
            <w:r w:rsidRPr="00F61E85">
              <w:rPr>
                <w:sz w:val="28"/>
                <w:szCs w:val="28"/>
              </w:rPr>
              <w:t xml:space="preserve">«Построение производственной системы ПРОМИС-АЛМАЗ. Вопросы мотивации работников и руководителей», </w:t>
            </w:r>
          </w:p>
          <w:p w:rsidR="006C1DB2" w:rsidRPr="00F61E85" w:rsidRDefault="006C1DB2" w:rsidP="00F61E85">
            <w:pPr>
              <w:rPr>
                <w:sz w:val="28"/>
                <w:szCs w:val="28"/>
              </w:rPr>
            </w:pPr>
            <w:r w:rsidRPr="00F61E85">
              <w:rPr>
                <w:sz w:val="28"/>
                <w:szCs w:val="28"/>
              </w:rPr>
              <w:t xml:space="preserve">менеджер по развитию производственной системы ОАО «ПРОМИС» Уланов Павел Валерьевич </w:t>
            </w:r>
          </w:p>
          <w:p w:rsidR="006C1DB2" w:rsidRPr="00F61E85" w:rsidRDefault="006C1DB2" w:rsidP="00F61E85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C1DB2" w:rsidRDefault="006C1DB2" w:rsidP="00601B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12.30-12.40</w:t>
            </w:r>
          </w:p>
        </w:tc>
      </w:tr>
      <w:tr w:rsidR="006C1DB2" w:rsidTr="00B22CD2">
        <w:tc>
          <w:tcPr>
            <w:tcW w:w="1749" w:type="dxa"/>
          </w:tcPr>
          <w:p w:rsidR="006C1DB2" w:rsidRDefault="006C1DB2" w:rsidP="00B15490">
            <w:pPr>
              <w:rPr>
                <w:sz w:val="28"/>
                <w:szCs w:val="28"/>
              </w:rPr>
            </w:pPr>
          </w:p>
        </w:tc>
        <w:tc>
          <w:tcPr>
            <w:tcW w:w="6297" w:type="dxa"/>
          </w:tcPr>
          <w:p w:rsidR="006C1DB2" w:rsidRPr="00F61E85" w:rsidRDefault="006C1DB2" w:rsidP="00B15490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C1DB2" w:rsidRDefault="006C1DB2" w:rsidP="00B15490">
            <w:pPr>
              <w:jc w:val="center"/>
              <w:rPr>
                <w:sz w:val="28"/>
                <w:szCs w:val="28"/>
              </w:rPr>
            </w:pPr>
          </w:p>
        </w:tc>
      </w:tr>
      <w:tr w:rsidR="006C1DB2" w:rsidTr="00B22CD2">
        <w:trPr>
          <w:trHeight w:val="2160"/>
        </w:trPr>
        <w:tc>
          <w:tcPr>
            <w:tcW w:w="1749" w:type="dxa"/>
          </w:tcPr>
          <w:p w:rsidR="006C1DB2" w:rsidRDefault="006C1DB2" w:rsidP="00D737D3">
            <w:pPr>
              <w:rPr>
                <w:sz w:val="28"/>
                <w:szCs w:val="28"/>
              </w:rPr>
            </w:pPr>
            <w:r w:rsidRPr="006B7719">
              <w:rPr>
                <w:sz w:val="24"/>
                <w:szCs w:val="24"/>
              </w:rPr>
              <w:object w:dxaOrig="3855" w:dyaOrig="5865">
                <v:shape id="_x0000_i1034" type="#_x0000_t75" style="width:1in;height:101.75pt" o:ole="">
                  <v:imagedata r:id="rId24" o:title=""/>
                </v:shape>
                <o:OLEObject Type="Embed" ProgID="PBrush" ShapeID="_x0000_i1034" DrawAspect="Content" ObjectID="_1515222926" r:id="rId25"/>
              </w:object>
            </w:r>
          </w:p>
        </w:tc>
        <w:tc>
          <w:tcPr>
            <w:tcW w:w="6297" w:type="dxa"/>
          </w:tcPr>
          <w:p w:rsidR="006C1DB2" w:rsidRPr="00F61E85" w:rsidRDefault="006C1DB2" w:rsidP="00D737D3">
            <w:pPr>
              <w:rPr>
                <w:sz w:val="28"/>
                <w:szCs w:val="28"/>
              </w:rPr>
            </w:pPr>
            <w:r w:rsidRPr="00B22CD2">
              <w:rPr>
                <w:sz w:val="28"/>
                <w:szCs w:val="28"/>
              </w:rPr>
              <w:t>«Стимулы и мотивы (упра</w:t>
            </w:r>
            <w:r>
              <w:rPr>
                <w:sz w:val="28"/>
                <w:szCs w:val="28"/>
              </w:rPr>
              <w:t>вление персоналом на практике)»,</w:t>
            </w:r>
          </w:p>
          <w:p w:rsidR="006C1DB2" w:rsidRPr="00B22CD2" w:rsidRDefault="006C1DB2" w:rsidP="00B22CD2">
            <w:pPr>
              <w:rPr>
                <w:sz w:val="28"/>
                <w:szCs w:val="28"/>
              </w:rPr>
            </w:pPr>
            <w:r w:rsidRPr="00257B58">
              <w:rPr>
                <w:sz w:val="28"/>
                <w:szCs w:val="28"/>
              </w:rPr>
              <w:t xml:space="preserve">руководитель проекта </w:t>
            </w:r>
            <w:r>
              <w:rPr>
                <w:sz w:val="28"/>
                <w:szCs w:val="28"/>
              </w:rPr>
              <w:t>У</w:t>
            </w:r>
            <w:r w:rsidRPr="00257B58">
              <w:rPr>
                <w:sz w:val="28"/>
                <w:szCs w:val="28"/>
              </w:rPr>
              <w:t>правлени</w:t>
            </w:r>
            <w:r>
              <w:rPr>
                <w:sz w:val="28"/>
                <w:szCs w:val="28"/>
              </w:rPr>
              <w:t>я</w:t>
            </w:r>
            <w:r w:rsidRPr="00257B58">
              <w:rPr>
                <w:sz w:val="28"/>
                <w:szCs w:val="28"/>
              </w:rPr>
              <w:t xml:space="preserve"> по развитию производственно</w:t>
            </w:r>
            <w:r>
              <w:rPr>
                <w:sz w:val="28"/>
                <w:szCs w:val="28"/>
              </w:rPr>
              <w:t>й системы ОАО «</w:t>
            </w:r>
            <w:r w:rsidRPr="00257B58">
              <w:rPr>
                <w:sz w:val="28"/>
                <w:szCs w:val="28"/>
              </w:rPr>
              <w:t>Выксунский металлургический завод</w:t>
            </w:r>
            <w:r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br/>
            </w:r>
            <w:r w:rsidRPr="00B22CD2">
              <w:rPr>
                <w:sz w:val="28"/>
                <w:szCs w:val="28"/>
              </w:rPr>
              <w:t xml:space="preserve"> </w:t>
            </w:r>
            <w:r w:rsidRPr="00257B58">
              <w:rPr>
                <w:sz w:val="28"/>
                <w:szCs w:val="28"/>
              </w:rPr>
              <w:t>Мордвинов Алексей Сергеевич</w:t>
            </w:r>
          </w:p>
          <w:p w:rsidR="006C1DB2" w:rsidRPr="00F61E85" w:rsidRDefault="006C1DB2" w:rsidP="003A5897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C1DB2" w:rsidRDefault="006C1DB2" w:rsidP="00601B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12.40-12.50</w:t>
            </w:r>
          </w:p>
        </w:tc>
      </w:tr>
      <w:tr w:rsidR="006C1DB2" w:rsidTr="00C85E3B">
        <w:tc>
          <w:tcPr>
            <w:tcW w:w="1749" w:type="dxa"/>
          </w:tcPr>
          <w:p w:rsidR="006C1DB2" w:rsidRDefault="006C1DB2" w:rsidP="00C85E3B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6297" w:type="dxa"/>
          </w:tcPr>
          <w:p w:rsidR="006C1DB2" w:rsidRPr="00ED2E68" w:rsidRDefault="006C1DB2" w:rsidP="00C85E3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C1DB2" w:rsidRDefault="006C1DB2" w:rsidP="00390638">
            <w:pPr>
              <w:jc w:val="center"/>
              <w:rPr>
                <w:sz w:val="28"/>
                <w:szCs w:val="28"/>
              </w:rPr>
            </w:pPr>
          </w:p>
        </w:tc>
      </w:tr>
      <w:tr w:rsidR="006C1DB2" w:rsidTr="00C85E3B">
        <w:tc>
          <w:tcPr>
            <w:tcW w:w="1749" w:type="dxa"/>
          </w:tcPr>
          <w:p w:rsidR="006C1DB2" w:rsidRDefault="006C1DB2" w:rsidP="00C85E3B">
            <w:pPr>
              <w:rPr>
                <w:sz w:val="28"/>
                <w:szCs w:val="28"/>
              </w:rPr>
            </w:pPr>
            <w:r w:rsidRPr="006B7719">
              <w:rPr>
                <w:sz w:val="24"/>
                <w:szCs w:val="24"/>
              </w:rPr>
              <w:object w:dxaOrig="2055" w:dyaOrig="2820">
                <v:shape id="_x0000_i1035" type="#_x0000_t75" style="width:1in;height:98.6pt" o:ole="">
                  <v:imagedata r:id="rId26" o:title=""/>
                </v:shape>
                <o:OLEObject Type="Embed" ProgID="PBrush" ShapeID="_x0000_i1035" DrawAspect="Content" ObjectID="_1515222927" r:id="rId27"/>
              </w:object>
            </w:r>
          </w:p>
        </w:tc>
        <w:tc>
          <w:tcPr>
            <w:tcW w:w="6297" w:type="dxa"/>
          </w:tcPr>
          <w:p w:rsidR="006C1DB2" w:rsidRDefault="006C1DB2" w:rsidP="003906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«Формирование производственной системы </w:t>
            </w:r>
            <w:r>
              <w:rPr>
                <w:sz w:val="28"/>
                <w:szCs w:val="28"/>
                <w:lang w:val="en-US"/>
              </w:rPr>
              <w:t>DARINA</w:t>
            </w:r>
            <w:r w:rsidRPr="0039063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Опыт и перспективы деятельности Чайковского завода газовой аппаратуры»,</w:t>
            </w:r>
            <w:r w:rsidRPr="0039063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Директор</w:t>
            </w:r>
            <w:r w:rsidRPr="00390638">
              <w:rPr>
                <w:sz w:val="28"/>
                <w:szCs w:val="28"/>
              </w:rPr>
              <w:t xml:space="preserve"> Чайковского завода газовой аппаратуры филиал АО «</w:t>
            </w:r>
            <w:proofErr w:type="spellStart"/>
            <w:r w:rsidRPr="00390638">
              <w:rPr>
                <w:sz w:val="28"/>
                <w:szCs w:val="28"/>
              </w:rPr>
              <w:t>Газмаш</w:t>
            </w:r>
            <w:proofErr w:type="spellEnd"/>
            <w:r w:rsidRPr="00390638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  <w:t>Тимофеев Сергей Валерьевич</w:t>
            </w:r>
          </w:p>
        </w:tc>
        <w:tc>
          <w:tcPr>
            <w:tcW w:w="1701" w:type="dxa"/>
          </w:tcPr>
          <w:p w:rsidR="006C1DB2" w:rsidRDefault="006C1DB2" w:rsidP="00FC25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12.50-13.00</w:t>
            </w:r>
          </w:p>
        </w:tc>
      </w:tr>
      <w:tr w:rsidR="006C1DB2" w:rsidTr="00B22CD2">
        <w:tc>
          <w:tcPr>
            <w:tcW w:w="1749" w:type="dxa"/>
          </w:tcPr>
          <w:p w:rsidR="006C1DB2" w:rsidRDefault="006C1DB2" w:rsidP="0087135E">
            <w:pPr>
              <w:rPr>
                <w:rStyle w:val="st"/>
                <w:rFonts w:ascii="Arial" w:hAnsi="Arial" w:cs="Arial"/>
                <w:color w:val="222222"/>
              </w:rPr>
            </w:pPr>
          </w:p>
        </w:tc>
        <w:tc>
          <w:tcPr>
            <w:tcW w:w="6297" w:type="dxa"/>
          </w:tcPr>
          <w:p w:rsidR="006C1DB2" w:rsidRDefault="006C1DB2" w:rsidP="0087135E">
            <w:pPr>
              <w:rPr>
                <w:rStyle w:val="st"/>
                <w:rFonts w:ascii="Arial" w:hAnsi="Arial" w:cs="Arial"/>
                <w:color w:val="222222"/>
              </w:rPr>
            </w:pPr>
          </w:p>
        </w:tc>
        <w:tc>
          <w:tcPr>
            <w:tcW w:w="1701" w:type="dxa"/>
          </w:tcPr>
          <w:p w:rsidR="006C1DB2" w:rsidRDefault="006C1DB2" w:rsidP="00B15490">
            <w:pPr>
              <w:jc w:val="center"/>
              <w:rPr>
                <w:sz w:val="28"/>
                <w:szCs w:val="28"/>
              </w:rPr>
            </w:pPr>
          </w:p>
        </w:tc>
      </w:tr>
      <w:tr w:rsidR="006C1DB2" w:rsidTr="00B22CD2">
        <w:tc>
          <w:tcPr>
            <w:tcW w:w="1749" w:type="dxa"/>
          </w:tcPr>
          <w:p w:rsidR="006C1DB2" w:rsidRDefault="006C1DB2" w:rsidP="00430F16">
            <w:pPr>
              <w:rPr>
                <w:sz w:val="28"/>
                <w:szCs w:val="28"/>
              </w:rPr>
            </w:pPr>
          </w:p>
        </w:tc>
        <w:tc>
          <w:tcPr>
            <w:tcW w:w="6297" w:type="dxa"/>
          </w:tcPr>
          <w:p w:rsidR="006C1DB2" w:rsidRDefault="006C1DB2" w:rsidP="00430F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Перерыв на обед</w:t>
            </w:r>
          </w:p>
        </w:tc>
        <w:tc>
          <w:tcPr>
            <w:tcW w:w="1701" w:type="dxa"/>
          </w:tcPr>
          <w:p w:rsidR="006C1DB2" w:rsidRDefault="006C1DB2" w:rsidP="00B154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13.00-14.00</w:t>
            </w:r>
          </w:p>
        </w:tc>
      </w:tr>
      <w:tr w:rsidR="006C1DB2" w:rsidTr="00B22CD2">
        <w:tc>
          <w:tcPr>
            <w:tcW w:w="1749" w:type="dxa"/>
          </w:tcPr>
          <w:p w:rsidR="006C1DB2" w:rsidRDefault="006C1DB2" w:rsidP="00430F16">
            <w:pPr>
              <w:rPr>
                <w:sz w:val="28"/>
                <w:szCs w:val="28"/>
              </w:rPr>
            </w:pPr>
          </w:p>
        </w:tc>
        <w:tc>
          <w:tcPr>
            <w:tcW w:w="6297" w:type="dxa"/>
          </w:tcPr>
          <w:p w:rsidR="006C1DB2" w:rsidRDefault="006C1DB2" w:rsidP="00430F16">
            <w:pPr>
              <w:rPr>
                <w:sz w:val="28"/>
                <w:szCs w:val="28"/>
              </w:rPr>
            </w:pPr>
          </w:p>
          <w:p w:rsidR="006C1DB2" w:rsidRDefault="006C1DB2" w:rsidP="00151C47">
            <w:pPr>
              <w:rPr>
                <w:b/>
                <w:sz w:val="28"/>
                <w:szCs w:val="28"/>
              </w:rPr>
            </w:pPr>
            <w:r w:rsidRPr="00601B31">
              <w:rPr>
                <w:b/>
                <w:sz w:val="28"/>
                <w:szCs w:val="28"/>
              </w:rPr>
              <w:t>Экскурсии –</w:t>
            </w:r>
          </w:p>
          <w:p w:rsidR="006C1DB2" w:rsidRPr="00601B31" w:rsidRDefault="006C1DB2" w:rsidP="00151C47">
            <w:pPr>
              <w:rPr>
                <w:b/>
                <w:sz w:val="28"/>
                <w:szCs w:val="28"/>
              </w:rPr>
            </w:pPr>
          </w:p>
          <w:p w:rsidR="006C1DB2" w:rsidRDefault="006C1DB2" w:rsidP="00151C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группа - Ижевский автомобильный завод, </w:t>
            </w:r>
          </w:p>
          <w:p w:rsidR="006C1DB2" w:rsidRDefault="006C1DB2" w:rsidP="00601B31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C1DB2" w:rsidRDefault="006C1DB2" w:rsidP="00B15490">
            <w:pPr>
              <w:jc w:val="center"/>
              <w:rPr>
                <w:sz w:val="28"/>
                <w:szCs w:val="28"/>
              </w:rPr>
            </w:pPr>
          </w:p>
          <w:p w:rsidR="006C1DB2" w:rsidRDefault="006C1DB2" w:rsidP="00B15490">
            <w:pPr>
              <w:jc w:val="center"/>
              <w:rPr>
                <w:sz w:val="28"/>
                <w:szCs w:val="28"/>
              </w:rPr>
            </w:pPr>
          </w:p>
          <w:p w:rsidR="006C1DB2" w:rsidRDefault="006C1DB2" w:rsidP="00B15490">
            <w:pPr>
              <w:jc w:val="center"/>
              <w:rPr>
                <w:sz w:val="28"/>
                <w:szCs w:val="28"/>
              </w:rPr>
            </w:pPr>
          </w:p>
          <w:p w:rsidR="006C1DB2" w:rsidRDefault="006C1DB2" w:rsidP="00B154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14.00-17.00</w:t>
            </w:r>
          </w:p>
        </w:tc>
      </w:tr>
      <w:tr w:rsidR="006C1DB2" w:rsidTr="00B22CD2">
        <w:tc>
          <w:tcPr>
            <w:tcW w:w="1749" w:type="dxa"/>
          </w:tcPr>
          <w:p w:rsidR="006C1DB2" w:rsidRDefault="006C1DB2" w:rsidP="00430F16">
            <w:pPr>
              <w:rPr>
                <w:sz w:val="28"/>
                <w:szCs w:val="28"/>
              </w:rPr>
            </w:pPr>
          </w:p>
        </w:tc>
        <w:tc>
          <w:tcPr>
            <w:tcW w:w="6297" w:type="dxa"/>
          </w:tcPr>
          <w:p w:rsidR="006C1DB2" w:rsidRDefault="006C1DB2" w:rsidP="00430F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группа - ООО «Ижевский завод тепловой техники», </w:t>
            </w:r>
          </w:p>
        </w:tc>
        <w:tc>
          <w:tcPr>
            <w:tcW w:w="1701" w:type="dxa"/>
          </w:tcPr>
          <w:p w:rsidR="006C1DB2" w:rsidRDefault="006C1DB2" w:rsidP="00B154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14.00-17.00</w:t>
            </w:r>
          </w:p>
        </w:tc>
      </w:tr>
      <w:tr w:rsidR="006C1DB2" w:rsidTr="00B22CD2">
        <w:tc>
          <w:tcPr>
            <w:tcW w:w="1749" w:type="dxa"/>
          </w:tcPr>
          <w:p w:rsidR="006C1DB2" w:rsidRDefault="006C1DB2" w:rsidP="00430F16">
            <w:pPr>
              <w:rPr>
                <w:sz w:val="28"/>
                <w:szCs w:val="28"/>
              </w:rPr>
            </w:pPr>
          </w:p>
        </w:tc>
        <w:tc>
          <w:tcPr>
            <w:tcW w:w="6297" w:type="dxa"/>
          </w:tcPr>
          <w:p w:rsidR="006C1DB2" w:rsidRDefault="006C1DB2" w:rsidP="00430F16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C1DB2" w:rsidRDefault="006C1DB2" w:rsidP="00B15490">
            <w:pPr>
              <w:jc w:val="center"/>
              <w:rPr>
                <w:sz w:val="28"/>
                <w:szCs w:val="28"/>
              </w:rPr>
            </w:pPr>
          </w:p>
        </w:tc>
      </w:tr>
      <w:tr w:rsidR="006C1DB2" w:rsidTr="00B22CD2">
        <w:tc>
          <w:tcPr>
            <w:tcW w:w="1749" w:type="dxa"/>
          </w:tcPr>
          <w:p w:rsidR="006C1DB2" w:rsidRDefault="006C1DB2" w:rsidP="00430F16">
            <w:pPr>
              <w:rPr>
                <w:sz w:val="28"/>
                <w:szCs w:val="28"/>
              </w:rPr>
            </w:pPr>
          </w:p>
        </w:tc>
        <w:tc>
          <w:tcPr>
            <w:tcW w:w="6297" w:type="dxa"/>
          </w:tcPr>
          <w:p w:rsidR="006C1DB2" w:rsidRDefault="006C1DB2" w:rsidP="00601B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группа - Концерн «Калашников»</w:t>
            </w:r>
            <w:r w:rsidR="00A60BEC">
              <w:rPr>
                <w:sz w:val="28"/>
                <w:szCs w:val="28"/>
              </w:rPr>
              <w:t>,</w:t>
            </w:r>
          </w:p>
          <w:p w:rsidR="006C1DB2" w:rsidRDefault="006C1DB2" w:rsidP="00430F16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C1DB2" w:rsidRDefault="006C1DB2" w:rsidP="00B154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14.00-17.00</w:t>
            </w:r>
          </w:p>
        </w:tc>
      </w:tr>
      <w:tr w:rsidR="006C1DB2" w:rsidTr="00B22CD2">
        <w:tc>
          <w:tcPr>
            <w:tcW w:w="1749" w:type="dxa"/>
          </w:tcPr>
          <w:p w:rsidR="006C1DB2" w:rsidRDefault="006C1DB2" w:rsidP="00430F16">
            <w:pPr>
              <w:rPr>
                <w:sz w:val="28"/>
                <w:szCs w:val="28"/>
              </w:rPr>
            </w:pPr>
          </w:p>
        </w:tc>
        <w:tc>
          <w:tcPr>
            <w:tcW w:w="6297" w:type="dxa"/>
          </w:tcPr>
          <w:p w:rsidR="006C1DB2" w:rsidRDefault="006C1DB2" w:rsidP="00430F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группа – ОАО «Ижевский радиозавод»</w:t>
            </w:r>
          </w:p>
        </w:tc>
        <w:tc>
          <w:tcPr>
            <w:tcW w:w="1701" w:type="dxa"/>
          </w:tcPr>
          <w:p w:rsidR="006C1DB2" w:rsidRDefault="006C1DB2" w:rsidP="00B154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14.00-17.00</w:t>
            </w:r>
          </w:p>
        </w:tc>
      </w:tr>
      <w:tr w:rsidR="006C1DB2" w:rsidTr="00B22CD2">
        <w:tc>
          <w:tcPr>
            <w:tcW w:w="1749" w:type="dxa"/>
          </w:tcPr>
          <w:p w:rsidR="006C1DB2" w:rsidRDefault="006C1DB2" w:rsidP="00151C47">
            <w:pPr>
              <w:rPr>
                <w:sz w:val="28"/>
                <w:szCs w:val="28"/>
              </w:rPr>
            </w:pPr>
          </w:p>
          <w:p w:rsidR="006C1DB2" w:rsidRDefault="006C1DB2" w:rsidP="00151C47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64096" cy="1252331"/>
                  <wp:effectExtent l="0" t="0" r="7620" b="5080"/>
                  <wp:docPr id="5" name="Рисунок 5" descr="Кодзи Ё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Кодзи Ё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17" cy="1247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DB2" w:rsidRDefault="006C1DB2" w:rsidP="00151C47">
            <w:pPr>
              <w:rPr>
                <w:sz w:val="28"/>
                <w:szCs w:val="28"/>
              </w:rPr>
            </w:pPr>
          </w:p>
        </w:tc>
        <w:tc>
          <w:tcPr>
            <w:tcW w:w="6297" w:type="dxa"/>
          </w:tcPr>
          <w:p w:rsidR="006C1DB2" w:rsidRPr="00601B31" w:rsidRDefault="006C1DB2" w:rsidP="00151C47">
            <w:pPr>
              <w:rPr>
                <w:b/>
                <w:sz w:val="28"/>
                <w:szCs w:val="28"/>
              </w:rPr>
            </w:pPr>
          </w:p>
          <w:p w:rsidR="006C1DB2" w:rsidRDefault="006C1DB2" w:rsidP="00151C47">
            <w:pPr>
              <w:rPr>
                <w:b/>
                <w:sz w:val="28"/>
                <w:szCs w:val="28"/>
              </w:rPr>
            </w:pPr>
            <w:r w:rsidRPr="00601B31">
              <w:rPr>
                <w:b/>
                <w:sz w:val="28"/>
                <w:szCs w:val="28"/>
              </w:rPr>
              <w:t xml:space="preserve">Мастер-класс </w:t>
            </w:r>
            <w:r>
              <w:rPr>
                <w:b/>
                <w:sz w:val="28"/>
                <w:szCs w:val="28"/>
              </w:rPr>
              <w:t xml:space="preserve">– </w:t>
            </w:r>
          </w:p>
          <w:p w:rsidR="006C1DB2" w:rsidRDefault="006C1DB2" w:rsidP="00151C47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Кодзи</w:t>
            </w:r>
            <w:proofErr w:type="spellEnd"/>
            <w:proofErr w:type="gramStart"/>
            <w:r>
              <w:rPr>
                <w:b/>
                <w:sz w:val="28"/>
                <w:szCs w:val="28"/>
              </w:rPr>
              <w:t xml:space="preserve"> </w:t>
            </w:r>
            <w:r w:rsidRPr="00135B05">
              <w:rPr>
                <w:b/>
                <w:sz w:val="28"/>
                <w:szCs w:val="28"/>
              </w:rPr>
              <w:t>Ё</w:t>
            </w:r>
            <w:proofErr w:type="gramEnd"/>
            <w:r>
              <w:rPr>
                <w:b/>
                <w:sz w:val="28"/>
                <w:szCs w:val="28"/>
              </w:rPr>
              <w:t>, консультант - эксперт</w:t>
            </w:r>
          </w:p>
          <w:p w:rsidR="006C1DB2" w:rsidRPr="00601B31" w:rsidRDefault="006C1DB2" w:rsidP="00151C47">
            <w:pPr>
              <w:rPr>
                <w:b/>
                <w:sz w:val="28"/>
                <w:szCs w:val="28"/>
              </w:rPr>
            </w:pPr>
            <w:r w:rsidRPr="00601B31">
              <w:rPr>
                <w:b/>
                <w:sz w:val="28"/>
                <w:szCs w:val="28"/>
              </w:rPr>
              <w:t xml:space="preserve"> (</w:t>
            </w:r>
            <w:r>
              <w:rPr>
                <w:b/>
                <w:sz w:val="28"/>
                <w:szCs w:val="28"/>
              </w:rPr>
              <w:t>т</w:t>
            </w:r>
            <w:r w:rsidRPr="00601B31">
              <w:rPr>
                <w:b/>
                <w:sz w:val="28"/>
                <w:szCs w:val="28"/>
              </w:rPr>
              <w:t>ема уточня</w:t>
            </w:r>
            <w:r>
              <w:rPr>
                <w:b/>
                <w:sz w:val="28"/>
                <w:szCs w:val="28"/>
              </w:rPr>
              <w:t>е</w:t>
            </w:r>
            <w:r w:rsidRPr="00601B31">
              <w:rPr>
                <w:b/>
                <w:sz w:val="28"/>
                <w:szCs w:val="28"/>
              </w:rPr>
              <w:t xml:space="preserve">тся)  </w:t>
            </w:r>
          </w:p>
          <w:p w:rsidR="006C1DB2" w:rsidRPr="00601B31" w:rsidRDefault="006C1DB2" w:rsidP="007B7240">
            <w:pPr>
              <w:rPr>
                <w:b/>
                <w:sz w:val="28"/>
                <w:szCs w:val="28"/>
              </w:rPr>
            </w:pPr>
            <w:r w:rsidRPr="00601B31">
              <w:rPr>
                <w:b/>
                <w:sz w:val="28"/>
                <w:szCs w:val="28"/>
              </w:rPr>
              <w:t>Организатор – Японский центр в Н.Новгороде</w:t>
            </w:r>
          </w:p>
        </w:tc>
        <w:tc>
          <w:tcPr>
            <w:tcW w:w="1701" w:type="dxa"/>
          </w:tcPr>
          <w:p w:rsidR="006C1DB2" w:rsidRDefault="006C1DB2" w:rsidP="00B15490">
            <w:pPr>
              <w:jc w:val="center"/>
              <w:rPr>
                <w:sz w:val="28"/>
                <w:szCs w:val="28"/>
              </w:rPr>
            </w:pPr>
          </w:p>
          <w:p w:rsidR="006C1DB2" w:rsidRDefault="006C1DB2" w:rsidP="00B27D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14.00-18.00</w:t>
            </w:r>
          </w:p>
        </w:tc>
      </w:tr>
    </w:tbl>
    <w:p w:rsidR="00C85E3B" w:rsidRPr="00B22CD2" w:rsidRDefault="00601B31" w:rsidP="00135B05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430F16" w:rsidRPr="00B22CD2">
        <w:rPr>
          <w:b/>
          <w:sz w:val="28"/>
          <w:szCs w:val="28"/>
        </w:rPr>
        <w:lastRenderedPageBreak/>
        <w:t>1</w:t>
      </w:r>
      <w:r w:rsidR="007B7240" w:rsidRPr="00B22CD2">
        <w:rPr>
          <w:b/>
          <w:sz w:val="28"/>
          <w:szCs w:val="28"/>
        </w:rPr>
        <w:t>8</w:t>
      </w:r>
      <w:r w:rsidR="00430F16" w:rsidRPr="00B22CD2">
        <w:rPr>
          <w:b/>
          <w:sz w:val="28"/>
          <w:szCs w:val="28"/>
        </w:rPr>
        <w:t xml:space="preserve"> марта</w:t>
      </w:r>
      <w:r w:rsidR="00430F16" w:rsidRPr="00B22CD2">
        <w:rPr>
          <w:b/>
          <w:sz w:val="28"/>
          <w:szCs w:val="28"/>
        </w:rPr>
        <w:br/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09"/>
        <w:gridCol w:w="6391"/>
        <w:gridCol w:w="1689"/>
      </w:tblGrid>
      <w:tr w:rsidR="007E779D" w:rsidTr="00F572C5">
        <w:tc>
          <w:tcPr>
            <w:tcW w:w="1809" w:type="dxa"/>
          </w:tcPr>
          <w:p w:rsidR="007E779D" w:rsidRDefault="007E779D" w:rsidP="00C85E3B">
            <w:pPr>
              <w:rPr>
                <w:sz w:val="28"/>
                <w:szCs w:val="28"/>
              </w:rPr>
            </w:pPr>
          </w:p>
        </w:tc>
        <w:tc>
          <w:tcPr>
            <w:tcW w:w="6391" w:type="dxa"/>
          </w:tcPr>
          <w:p w:rsidR="007E779D" w:rsidRDefault="007E779D" w:rsidP="00C85E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Регистрация участников</w:t>
            </w:r>
          </w:p>
        </w:tc>
        <w:tc>
          <w:tcPr>
            <w:tcW w:w="1689" w:type="dxa"/>
          </w:tcPr>
          <w:p w:rsidR="007E779D" w:rsidRDefault="007E779D" w:rsidP="00C85E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8.30-9.00</w:t>
            </w:r>
          </w:p>
        </w:tc>
      </w:tr>
      <w:tr w:rsidR="00C85E3B" w:rsidTr="00F572C5">
        <w:tc>
          <w:tcPr>
            <w:tcW w:w="1809" w:type="dxa"/>
          </w:tcPr>
          <w:p w:rsidR="00C85E3B" w:rsidRDefault="00C85E3B" w:rsidP="00C85E3B">
            <w:pPr>
              <w:rPr>
                <w:sz w:val="28"/>
                <w:szCs w:val="28"/>
              </w:rPr>
            </w:pPr>
          </w:p>
        </w:tc>
        <w:tc>
          <w:tcPr>
            <w:tcW w:w="6391" w:type="dxa"/>
          </w:tcPr>
          <w:p w:rsidR="00C85E3B" w:rsidRDefault="00C85E3B" w:rsidP="00C85E3B">
            <w:pPr>
              <w:rPr>
                <w:sz w:val="28"/>
                <w:szCs w:val="28"/>
              </w:rPr>
            </w:pPr>
          </w:p>
        </w:tc>
        <w:tc>
          <w:tcPr>
            <w:tcW w:w="1689" w:type="dxa"/>
          </w:tcPr>
          <w:p w:rsidR="00C85E3B" w:rsidRDefault="00C85E3B" w:rsidP="00C85E3B">
            <w:pPr>
              <w:jc w:val="center"/>
              <w:rPr>
                <w:sz w:val="28"/>
                <w:szCs w:val="28"/>
              </w:rPr>
            </w:pPr>
          </w:p>
        </w:tc>
      </w:tr>
      <w:tr w:rsidR="00C85E3B" w:rsidTr="00C85E3B">
        <w:tc>
          <w:tcPr>
            <w:tcW w:w="1809" w:type="dxa"/>
          </w:tcPr>
          <w:p w:rsidR="00C85E3B" w:rsidRDefault="00C85E3B" w:rsidP="00C85E3B">
            <w:pPr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  <w:r w:rsidRPr="006B7719">
              <w:rPr>
                <w:sz w:val="24"/>
                <w:szCs w:val="24"/>
              </w:rPr>
              <w:object w:dxaOrig="1635" w:dyaOrig="2100">
                <v:shape id="_x0000_i1068" type="#_x0000_t75" style="width:76.7pt;height:98.6pt" o:ole="">
                  <v:imagedata r:id="rId29" o:title=""/>
                </v:shape>
                <o:OLEObject Type="Embed" ProgID="PBrush" ShapeID="_x0000_i1068" DrawAspect="Content" ObjectID="_1515222928" r:id="rId30"/>
              </w:object>
            </w:r>
          </w:p>
        </w:tc>
        <w:tc>
          <w:tcPr>
            <w:tcW w:w="6391" w:type="dxa"/>
          </w:tcPr>
          <w:p w:rsidR="00C85E3B" w:rsidRPr="00B73D09" w:rsidRDefault="00C85E3B" w:rsidP="00C85E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Круглый стол №1.</w:t>
            </w:r>
            <w:r w:rsidRPr="00895791">
              <w:rPr>
                <w:sz w:val="28"/>
                <w:szCs w:val="28"/>
              </w:rPr>
              <w:t xml:space="preserve"> </w:t>
            </w:r>
          </w:p>
          <w:p w:rsidR="00C85E3B" w:rsidRDefault="00C85E3B" w:rsidP="00C85E3B">
            <w:pPr>
              <w:rPr>
                <w:sz w:val="28"/>
                <w:szCs w:val="28"/>
              </w:rPr>
            </w:pPr>
            <w:r w:rsidRPr="005A3CE6">
              <w:rPr>
                <w:sz w:val="28"/>
                <w:szCs w:val="28"/>
              </w:rPr>
              <w:t xml:space="preserve">«Сотрудничество персонала, как одна из основных задач в Лин и ТОС. Пути осуществления". </w:t>
            </w:r>
            <w:r>
              <w:rPr>
                <w:sz w:val="28"/>
                <w:szCs w:val="28"/>
              </w:rPr>
              <w:t xml:space="preserve">Ведущий - </w:t>
            </w:r>
            <w:r w:rsidRPr="005A3CE6">
              <w:rPr>
                <w:sz w:val="28"/>
                <w:szCs w:val="28"/>
              </w:rPr>
              <w:t xml:space="preserve">Виктор </w:t>
            </w:r>
            <w:r>
              <w:rPr>
                <w:sz w:val="28"/>
                <w:szCs w:val="28"/>
              </w:rPr>
              <w:t xml:space="preserve">Васильевич </w:t>
            </w:r>
            <w:proofErr w:type="spellStart"/>
            <w:r w:rsidRPr="005A3CE6">
              <w:rPr>
                <w:sz w:val="28"/>
                <w:szCs w:val="28"/>
              </w:rPr>
              <w:t>Вальчук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r w:rsidRPr="005A3CE6">
              <w:rPr>
                <w:sz w:val="28"/>
                <w:szCs w:val="28"/>
              </w:rPr>
              <w:t xml:space="preserve">Сертифицированный консультант </w:t>
            </w:r>
            <w:proofErr w:type="spellStart"/>
            <w:r w:rsidRPr="005A3CE6">
              <w:rPr>
                <w:sz w:val="28"/>
                <w:szCs w:val="28"/>
              </w:rPr>
              <w:t>TOCICO</w:t>
            </w:r>
            <w:proofErr w:type="spellEnd"/>
            <w:r w:rsidRPr="005A3CE6">
              <w:rPr>
                <w:sz w:val="28"/>
                <w:szCs w:val="28"/>
              </w:rPr>
              <w:t xml:space="preserve"> по обучению и внедрению Теории ограничений (ТОС), кандидат физико-математических наук.</w:t>
            </w:r>
          </w:p>
        </w:tc>
        <w:tc>
          <w:tcPr>
            <w:tcW w:w="1689" w:type="dxa"/>
          </w:tcPr>
          <w:p w:rsidR="00C85E3B" w:rsidRDefault="00C85E3B" w:rsidP="006C1D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 – 1</w:t>
            </w:r>
            <w:r w:rsidR="006C1DB2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.</w:t>
            </w:r>
            <w:r w:rsidR="006C1DB2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</w:p>
        </w:tc>
      </w:tr>
      <w:tr w:rsidR="00C85E3B" w:rsidTr="00C85E3B">
        <w:tc>
          <w:tcPr>
            <w:tcW w:w="1809" w:type="dxa"/>
          </w:tcPr>
          <w:p w:rsidR="00C85E3B" w:rsidRDefault="00C85E3B" w:rsidP="00C85E3B"/>
        </w:tc>
        <w:tc>
          <w:tcPr>
            <w:tcW w:w="6391" w:type="dxa"/>
          </w:tcPr>
          <w:p w:rsidR="00C85E3B" w:rsidRDefault="00C85E3B" w:rsidP="00C85E3B">
            <w:pPr>
              <w:rPr>
                <w:sz w:val="28"/>
                <w:szCs w:val="28"/>
              </w:rPr>
            </w:pPr>
          </w:p>
        </w:tc>
        <w:tc>
          <w:tcPr>
            <w:tcW w:w="1689" w:type="dxa"/>
          </w:tcPr>
          <w:p w:rsidR="00C85E3B" w:rsidRDefault="00C85E3B" w:rsidP="00C85E3B">
            <w:pPr>
              <w:jc w:val="center"/>
              <w:rPr>
                <w:sz w:val="28"/>
                <w:szCs w:val="28"/>
              </w:rPr>
            </w:pPr>
          </w:p>
        </w:tc>
      </w:tr>
      <w:tr w:rsidR="00F036B3" w:rsidTr="00F572C5">
        <w:tc>
          <w:tcPr>
            <w:tcW w:w="1809" w:type="dxa"/>
          </w:tcPr>
          <w:p w:rsidR="00F036B3" w:rsidRDefault="00F036B3" w:rsidP="00C85E3B">
            <w:pPr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924339" cy="1013791"/>
                  <wp:effectExtent l="0" t="0" r="9525" b="0"/>
                  <wp:docPr id="1" name="Рисунок 1" descr="Дмитрий Стукал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Дмитрий Стукал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272" cy="101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</w:tcPr>
          <w:p w:rsidR="00F036B3" w:rsidRPr="00B73D09" w:rsidRDefault="00F036B3" w:rsidP="005E03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Круглый стол №2.</w:t>
            </w:r>
            <w:r w:rsidRPr="00895791">
              <w:rPr>
                <w:sz w:val="28"/>
                <w:szCs w:val="28"/>
              </w:rPr>
              <w:t xml:space="preserve"> </w:t>
            </w:r>
          </w:p>
          <w:p w:rsidR="00F036B3" w:rsidRPr="005A3CE6" w:rsidRDefault="00F036B3" w:rsidP="005E0374">
            <w:pPr>
              <w:rPr>
                <w:sz w:val="28"/>
                <w:szCs w:val="28"/>
              </w:rPr>
            </w:pPr>
            <w:r w:rsidRPr="00B73D09">
              <w:rPr>
                <w:sz w:val="28"/>
                <w:szCs w:val="28"/>
              </w:rPr>
              <w:t xml:space="preserve">"Системный подход к управлению: </w:t>
            </w:r>
            <w:r>
              <w:rPr>
                <w:sz w:val="28"/>
                <w:szCs w:val="28"/>
              </w:rPr>
              <w:t xml:space="preserve">развитие через решение проблем", Ведущий </w:t>
            </w:r>
            <w:r w:rsidR="007E7F8A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="007E7F8A">
              <w:rPr>
                <w:sz w:val="28"/>
                <w:szCs w:val="28"/>
              </w:rPr>
              <w:t xml:space="preserve">кандидат технических наук </w:t>
            </w:r>
            <w:r>
              <w:rPr>
                <w:sz w:val="28"/>
                <w:szCs w:val="28"/>
              </w:rPr>
              <w:t xml:space="preserve">Дмитрий Николаевич </w:t>
            </w:r>
            <w:proofErr w:type="spellStart"/>
            <w:r>
              <w:rPr>
                <w:sz w:val="28"/>
                <w:szCs w:val="28"/>
              </w:rPr>
              <w:t>Стукалов</w:t>
            </w:r>
            <w:proofErr w:type="spellEnd"/>
            <w:r>
              <w:rPr>
                <w:sz w:val="28"/>
                <w:szCs w:val="28"/>
              </w:rPr>
              <w:t>, независимый Lean-консультант. Организатор сообщества</w:t>
            </w:r>
            <w:r w:rsidR="007E7F8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LeanZone.ru. Автор методики "Социальный </w:t>
            </w:r>
            <w:proofErr w:type="spellStart"/>
            <w:r>
              <w:rPr>
                <w:sz w:val="28"/>
                <w:szCs w:val="28"/>
              </w:rPr>
              <w:t>лин</w:t>
            </w:r>
            <w:proofErr w:type="spellEnd"/>
            <w:r>
              <w:rPr>
                <w:sz w:val="28"/>
                <w:szCs w:val="28"/>
              </w:rPr>
              <w:t xml:space="preserve">" </w:t>
            </w:r>
          </w:p>
          <w:p w:rsidR="00F036B3" w:rsidRDefault="00F036B3" w:rsidP="005E0374">
            <w:pPr>
              <w:rPr>
                <w:sz w:val="28"/>
                <w:szCs w:val="28"/>
              </w:rPr>
            </w:pPr>
          </w:p>
        </w:tc>
        <w:tc>
          <w:tcPr>
            <w:tcW w:w="1689" w:type="dxa"/>
          </w:tcPr>
          <w:p w:rsidR="00F036B3" w:rsidRDefault="00F036B3" w:rsidP="00DF4792">
            <w:pPr>
              <w:jc w:val="center"/>
              <w:rPr>
                <w:sz w:val="28"/>
                <w:szCs w:val="28"/>
              </w:rPr>
            </w:pPr>
          </w:p>
          <w:p w:rsidR="00F036B3" w:rsidRDefault="00F036B3" w:rsidP="00DF4792">
            <w:pPr>
              <w:jc w:val="center"/>
              <w:rPr>
                <w:sz w:val="28"/>
                <w:szCs w:val="28"/>
              </w:rPr>
            </w:pPr>
          </w:p>
          <w:p w:rsidR="00F036B3" w:rsidRDefault="00F036B3" w:rsidP="00DF4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 – 1</w:t>
            </w:r>
            <w:r w:rsidR="006C1DB2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.</w:t>
            </w:r>
            <w:r w:rsidR="006C1DB2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</w:p>
          <w:p w:rsidR="00F036B3" w:rsidRDefault="00F036B3" w:rsidP="00DF4792">
            <w:pPr>
              <w:jc w:val="center"/>
              <w:rPr>
                <w:sz w:val="28"/>
                <w:szCs w:val="28"/>
              </w:rPr>
            </w:pPr>
          </w:p>
          <w:p w:rsidR="00F036B3" w:rsidRDefault="00F036B3" w:rsidP="00DF4792">
            <w:pPr>
              <w:jc w:val="center"/>
              <w:rPr>
                <w:sz w:val="28"/>
                <w:szCs w:val="28"/>
              </w:rPr>
            </w:pPr>
          </w:p>
          <w:p w:rsidR="00F036B3" w:rsidRDefault="00F036B3" w:rsidP="00DF4792">
            <w:pPr>
              <w:jc w:val="center"/>
              <w:rPr>
                <w:sz w:val="28"/>
                <w:szCs w:val="28"/>
              </w:rPr>
            </w:pPr>
          </w:p>
          <w:p w:rsidR="00F036B3" w:rsidRDefault="00F036B3" w:rsidP="00DF4792">
            <w:pPr>
              <w:jc w:val="center"/>
              <w:rPr>
                <w:sz w:val="28"/>
                <w:szCs w:val="28"/>
              </w:rPr>
            </w:pPr>
          </w:p>
        </w:tc>
      </w:tr>
      <w:tr w:rsidR="00F036B3" w:rsidTr="00F572C5">
        <w:tc>
          <w:tcPr>
            <w:tcW w:w="1809" w:type="dxa"/>
          </w:tcPr>
          <w:p w:rsidR="00F036B3" w:rsidRDefault="008A3769" w:rsidP="00C85E3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84582" cy="884582"/>
                  <wp:effectExtent l="0" t="0" r="0" b="0"/>
                  <wp:docPr id="3" name="Рисунок 3" descr="C:\Users\1\Desktop\10429415_709057785809210_92228592312017952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10429415_709057785809210_92228592312017952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662" cy="884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</w:tcPr>
          <w:p w:rsidR="008A3769" w:rsidRPr="008A3769" w:rsidRDefault="00F036B3" w:rsidP="00B73D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Круглый стол №3 </w:t>
            </w:r>
            <w:r w:rsidR="008A3769">
              <w:rPr>
                <w:sz w:val="28"/>
                <w:szCs w:val="28"/>
              </w:rPr>
              <w:t>«</w:t>
            </w:r>
            <w:r w:rsidR="008A3769" w:rsidRPr="008A3769">
              <w:rPr>
                <w:sz w:val="28"/>
                <w:szCs w:val="28"/>
              </w:rPr>
              <w:t xml:space="preserve">Сапоги для сапожника - где </w:t>
            </w:r>
            <w:proofErr w:type="spellStart"/>
            <w:r w:rsidR="008A3769" w:rsidRPr="008A3769">
              <w:rPr>
                <w:sz w:val="28"/>
                <w:szCs w:val="28"/>
              </w:rPr>
              <w:t>ли</w:t>
            </w:r>
            <w:r w:rsidR="008A3769">
              <w:rPr>
                <w:sz w:val="28"/>
                <w:szCs w:val="28"/>
              </w:rPr>
              <w:t>нтузиасты</w:t>
            </w:r>
            <w:proofErr w:type="spellEnd"/>
            <w:r w:rsidR="008A3769">
              <w:rPr>
                <w:sz w:val="28"/>
                <w:szCs w:val="28"/>
              </w:rPr>
              <w:t xml:space="preserve"> черпают </w:t>
            </w:r>
            <w:proofErr w:type="spellStart"/>
            <w:r w:rsidR="008A3769">
              <w:rPr>
                <w:sz w:val="28"/>
                <w:szCs w:val="28"/>
              </w:rPr>
              <w:t>самомотивацию</w:t>
            </w:r>
            <w:proofErr w:type="spellEnd"/>
            <w:r w:rsidR="008A3769">
              <w:rPr>
                <w:sz w:val="28"/>
                <w:szCs w:val="28"/>
              </w:rPr>
              <w:t>»</w:t>
            </w:r>
            <w:r w:rsidR="008A3769" w:rsidRPr="008A3769">
              <w:rPr>
                <w:sz w:val="28"/>
                <w:szCs w:val="28"/>
              </w:rPr>
              <w:t xml:space="preserve">. </w:t>
            </w:r>
          </w:p>
          <w:p w:rsidR="00F036B3" w:rsidRDefault="00F036B3" w:rsidP="008A37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Ведущий </w:t>
            </w:r>
            <w:r w:rsidR="008A3769">
              <w:rPr>
                <w:sz w:val="28"/>
                <w:szCs w:val="28"/>
              </w:rPr>
              <w:t>– Казарин Валерий Валерьевич,</w:t>
            </w:r>
          </w:p>
          <w:p w:rsidR="008A3769" w:rsidRDefault="00005DB3" w:rsidP="008A37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Консультант по бережливому производству, </w:t>
            </w:r>
            <w:r w:rsidR="008A3769" w:rsidRPr="008A3769">
              <w:rPr>
                <w:sz w:val="28"/>
                <w:szCs w:val="28"/>
              </w:rPr>
              <w:t>http://wkazarin.ru/</w:t>
            </w:r>
          </w:p>
        </w:tc>
        <w:tc>
          <w:tcPr>
            <w:tcW w:w="1689" w:type="dxa"/>
          </w:tcPr>
          <w:p w:rsidR="00F036B3" w:rsidRDefault="00F036B3" w:rsidP="006C1D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 – 1</w:t>
            </w:r>
            <w:r w:rsidR="006C1DB2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.</w:t>
            </w:r>
            <w:r w:rsidR="006C1DB2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</w:p>
        </w:tc>
      </w:tr>
      <w:tr w:rsidR="00F036B3" w:rsidTr="00F572C5">
        <w:tc>
          <w:tcPr>
            <w:tcW w:w="1809" w:type="dxa"/>
          </w:tcPr>
          <w:p w:rsidR="00F036B3" w:rsidRDefault="00F036B3" w:rsidP="00B73D09">
            <w:pPr>
              <w:rPr>
                <w:sz w:val="28"/>
                <w:szCs w:val="28"/>
              </w:rPr>
            </w:pPr>
          </w:p>
        </w:tc>
        <w:tc>
          <w:tcPr>
            <w:tcW w:w="6391" w:type="dxa"/>
          </w:tcPr>
          <w:p w:rsidR="00F036B3" w:rsidRDefault="00F036B3" w:rsidP="00B73D09">
            <w:pPr>
              <w:rPr>
                <w:sz w:val="28"/>
                <w:szCs w:val="28"/>
              </w:rPr>
            </w:pPr>
          </w:p>
        </w:tc>
        <w:tc>
          <w:tcPr>
            <w:tcW w:w="1689" w:type="dxa"/>
          </w:tcPr>
          <w:p w:rsidR="00F036B3" w:rsidRDefault="00F036B3" w:rsidP="00C85E3B">
            <w:pPr>
              <w:jc w:val="center"/>
              <w:rPr>
                <w:sz w:val="28"/>
                <w:szCs w:val="28"/>
              </w:rPr>
            </w:pPr>
          </w:p>
        </w:tc>
      </w:tr>
      <w:tr w:rsidR="00F036B3" w:rsidTr="00F572C5">
        <w:tc>
          <w:tcPr>
            <w:tcW w:w="1809" w:type="dxa"/>
          </w:tcPr>
          <w:p w:rsidR="00F036B3" w:rsidRDefault="00F036B3" w:rsidP="00C85E3B">
            <w:pPr>
              <w:rPr>
                <w:sz w:val="28"/>
                <w:szCs w:val="28"/>
              </w:rPr>
            </w:pPr>
          </w:p>
        </w:tc>
        <w:tc>
          <w:tcPr>
            <w:tcW w:w="6391" w:type="dxa"/>
          </w:tcPr>
          <w:p w:rsidR="00F036B3" w:rsidRDefault="00F036B3" w:rsidP="00C85E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Кофе-брейк</w:t>
            </w:r>
          </w:p>
        </w:tc>
        <w:tc>
          <w:tcPr>
            <w:tcW w:w="1689" w:type="dxa"/>
          </w:tcPr>
          <w:p w:rsidR="00F036B3" w:rsidRDefault="00F036B3" w:rsidP="006C1D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C1DB2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.00-11.</w:t>
            </w:r>
            <w:r w:rsidR="006C1DB2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0</w:t>
            </w:r>
          </w:p>
        </w:tc>
      </w:tr>
      <w:tr w:rsidR="00F036B3" w:rsidTr="00327496">
        <w:tc>
          <w:tcPr>
            <w:tcW w:w="1809" w:type="dxa"/>
          </w:tcPr>
          <w:p w:rsidR="00F036B3" w:rsidRDefault="00F036B3" w:rsidP="00327496"/>
          <w:p w:rsidR="00F036B3" w:rsidRDefault="00F036B3" w:rsidP="00327496">
            <w:r w:rsidRPr="006B7719">
              <w:rPr>
                <w:sz w:val="24"/>
                <w:szCs w:val="24"/>
              </w:rPr>
              <w:object w:dxaOrig="855" w:dyaOrig="1065">
                <v:shape id="_x0000_i1069" type="#_x0000_t75" style="width:71.2pt;height:87.65pt" o:ole="">
                  <v:imagedata r:id="rId33" o:title=""/>
                </v:shape>
                <o:OLEObject Type="Embed" ProgID="PBrush" ShapeID="_x0000_i1069" DrawAspect="Content" ObjectID="_1515222929" r:id="rId34"/>
              </w:object>
            </w:r>
          </w:p>
        </w:tc>
        <w:tc>
          <w:tcPr>
            <w:tcW w:w="6391" w:type="dxa"/>
          </w:tcPr>
          <w:p w:rsidR="00F036B3" w:rsidRDefault="00F036B3" w:rsidP="00327496">
            <w:pPr>
              <w:rPr>
                <w:sz w:val="28"/>
                <w:szCs w:val="28"/>
              </w:rPr>
            </w:pPr>
          </w:p>
          <w:p w:rsidR="00F036B3" w:rsidRDefault="00F036B3" w:rsidP="003274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Круглый стол №4 </w:t>
            </w:r>
          </w:p>
          <w:p w:rsidR="00F036B3" w:rsidRDefault="00F036B3" w:rsidP="00327496">
            <w:pPr>
              <w:rPr>
                <w:sz w:val="28"/>
                <w:szCs w:val="28"/>
              </w:rPr>
            </w:pPr>
            <w:r>
              <w:rPr>
                <w:rStyle w:val="5yl5"/>
                <w:color w:val="141823"/>
              </w:rPr>
              <w:t>«</w:t>
            </w:r>
            <w:r w:rsidRPr="0055328F">
              <w:rPr>
                <w:sz w:val="28"/>
                <w:szCs w:val="28"/>
              </w:rPr>
              <w:t>Как быстро и качественно обучить рабочих и тренеров</w:t>
            </w:r>
            <w:r>
              <w:rPr>
                <w:sz w:val="28"/>
                <w:szCs w:val="28"/>
              </w:rPr>
              <w:t>-</w:t>
            </w:r>
            <w:r w:rsidRPr="0055328F">
              <w:rPr>
                <w:sz w:val="28"/>
                <w:szCs w:val="28"/>
              </w:rPr>
              <w:t>наставников"</w:t>
            </w:r>
            <w:r>
              <w:rPr>
                <w:sz w:val="28"/>
                <w:szCs w:val="28"/>
              </w:rPr>
              <w:t xml:space="preserve">, </w:t>
            </w:r>
          </w:p>
          <w:p w:rsidR="00F036B3" w:rsidRPr="00136BD7" w:rsidRDefault="00F036B3" w:rsidP="003274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</w:t>
            </w:r>
            <w:r w:rsidRPr="00B73D0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Сергей Леонидович </w:t>
            </w:r>
            <w:r>
              <w:rPr>
                <w:bCs/>
                <w:sz w:val="28"/>
                <w:szCs w:val="28"/>
              </w:rPr>
              <w:t>Смирнов</w:t>
            </w:r>
            <w:r>
              <w:rPr>
                <w:sz w:val="28"/>
                <w:szCs w:val="28"/>
              </w:rPr>
              <w:t>,  Генеральный директор ООО «</w:t>
            </w:r>
            <w:r>
              <w:rPr>
                <w:bCs/>
                <w:sz w:val="28"/>
                <w:szCs w:val="28"/>
              </w:rPr>
              <w:t>Национальный центр производительности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689" w:type="dxa"/>
          </w:tcPr>
          <w:p w:rsidR="00F036B3" w:rsidRDefault="00F036B3" w:rsidP="00327496">
            <w:pPr>
              <w:jc w:val="center"/>
              <w:rPr>
                <w:sz w:val="28"/>
                <w:szCs w:val="28"/>
              </w:rPr>
            </w:pPr>
          </w:p>
          <w:p w:rsidR="00F036B3" w:rsidRDefault="00F036B3" w:rsidP="006C1D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  <w:r w:rsidR="006C1DB2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0-1</w:t>
            </w:r>
            <w:r w:rsidR="006C1DB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  <w:r w:rsidR="006C1DB2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</w:p>
        </w:tc>
      </w:tr>
      <w:tr w:rsidR="00F036B3" w:rsidTr="00F572C5">
        <w:tc>
          <w:tcPr>
            <w:tcW w:w="1809" w:type="dxa"/>
          </w:tcPr>
          <w:p w:rsidR="00F036B3" w:rsidRDefault="00F036B3" w:rsidP="00C85E3B">
            <w:pPr>
              <w:rPr>
                <w:sz w:val="28"/>
                <w:szCs w:val="28"/>
              </w:rPr>
            </w:pPr>
          </w:p>
        </w:tc>
        <w:tc>
          <w:tcPr>
            <w:tcW w:w="6391" w:type="dxa"/>
          </w:tcPr>
          <w:p w:rsidR="00F036B3" w:rsidRDefault="00F036B3" w:rsidP="00C85E3B">
            <w:pPr>
              <w:rPr>
                <w:sz w:val="28"/>
                <w:szCs w:val="28"/>
              </w:rPr>
            </w:pPr>
          </w:p>
        </w:tc>
        <w:tc>
          <w:tcPr>
            <w:tcW w:w="1689" w:type="dxa"/>
          </w:tcPr>
          <w:p w:rsidR="00F036B3" w:rsidRDefault="00F036B3" w:rsidP="00C85E3B">
            <w:pPr>
              <w:jc w:val="center"/>
              <w:rPr>
                <w:sz w:val="28"/>
                <w:szCs w:val="28"/>
              </w:rPr>
            </w:pPr>
          </w:p>
        </w:tc>
      </w:tr>
      <w:tr w:rsidR="00F036B3" w:rsidTr="00F572C5">
        <w:tc>
          <w:tcPr>
            <w:tcW w:w="1809" w:type="dxa"/>
          </w:tcPr>
          <w:p w:rsidR="00F036B3" w:rsidRDefault="00F036B3" w:rsidP="000732D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24339" cy="1147969"/>
                  <wp:effectExtent l="0" t="0" r="0" b="0"/>
                  <wp:docPr id="2" name="Рисунок 2" descr="C:\Users\1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Users\1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98" cy="1148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</w:tcPr>
          <w:p w:rsidR="00F036B3" w:rsidRDefault="00F036B3" w:rsidP="000732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Круглый стол №5 </w:t>
            </w:r>
          </w:p>
          <w:p w:rsidR="00F036B3" w:rsidRDefault="00F036B3" w:rsidP="000732D1">
            <w:r w:rsidRPr="00B73D09">
              <w:rPr>
                <w:sz w:val="28"/>
                <w:szCs w:val="28"/>
              </w:rPr>
              <w:t xml:space="preserve">"Расчет экономического эффекта от внедрения инструментов </w:t>
            </w:r>
            <w:r>
              <w:rPr>
                <w:sz w:val="28"/>
                <w:szCs w:val="28"/>
              </w:rPr>
              <w:t>бережливого производства</w:t>
            </w:r>
            <w:r w:rsidRPr="00B73D09">
              <w:rPr>
                <w:sz w:val="28"/>
                <w:szCs w:val="28"/>
              </w:rPr>
              <w:t xml:space="preserve">", </w:t>
            </w:r>
            <w:r>
              <w:rPr>
                <w:sz w:val="28"/>
                <w:szCs w:val="28"/>
              </w:rPr>
              <w:t>Ведущий</w:t>
            </w:r>
            <w:r w:rsidRPr="00B73D0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proofErr w:type="spellStart"/>
            <w:r w:rsidRPr="00B73D09">
              <w:rPr>
                <w:sz w:val="28"/>
                <w:szCs w:val="28"/>
              </w:rPr>
              <w:t>Шерман</w:t>
            </w:r>
            <w:proofErr w:type="spellEnd"/>
            <w:r w:rsidRPr="00B73D09">
              <w:rPr>
                <w:sz w:val="28"/>
                <w:szCs w:val="28"/>
              </w:rPr>
              <w:t xml:space="preserve"> Михаил Семенович</w:t>
            </w:r>
            <w:r>
              <w:rPr>
                <w:sz w:val="28"/>
                <w:szCs w:val="28"/>
              </w:rPr>
              <w:t xml:space="preserve">, </w:t>
            </w:r>
            <w:r w:rsidRPr="00B73D09">
              <w:rPr>
                <w:sz w:val="28"/>
                <w:szCs w:val="28"/>
              </w:rPr>
              <w:t>Директор по развитию бизнеса к</w:t>
            </w:r>
            <w:r>
              <w:rPr>
                <w:sz w:val="28"/>
                <w:szCs w:val="28"/>
              </w:rPr>
              <w:t xml:space="preserve">лиентов ООО "СЭЙВУР Консалтинг", </w:t>
            </w:r>
            <w:r w:rsidRPr="00B73D09">
              <w:rPr>
                <w:sz w:val="28"/>
                <w:szCs w:val="28"/>
              </w:rPr>
              <w:t>Руководитель проектов развития крупных производственных предприятий Сибири и других регионов.</w:t>
            </w:r>
          </w:p>
          <w:p w:rsidR="00F036B3" w:rsidRDefault="00F036B3" w:rsidP="000732D1">
            <w:pPr>
              <w:rPr>
                <w:sz w:val="28"/>
                <w:szCs w:val="28"/>
              </w:rPr>
            </w:pPr>
          </w:p>
          <w:p w:rsidR="00F036B3" w:rsidRDefault="00F036B3" w:rsidP="00F036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Круглый стол №6. </w:t>
            </w:r>
          </w:p>
        </w:tc>
        <w:tc>
          <w:tcPr>
            <w:tcW w:w="1689" w:type="dxa"/>
          </w:tcPr>
          <w:p w:rsidR="00F036B3" w:rsidRDefault="00F036B3" w:rsidP="00C85E3B">
            <w:pPr>
              <w:jc w:val="center"/>
              <w:rPr>
                <w:sz w:val="28"/>
                <w:szCs w:val="28"/>
              </w:rPr>
            </w:pPr>
          </w:p>
          <w:p w:rsidR="00F036B3" w:rsidRDefault="006C1DB2" w:rsidP="00C85E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11.00-12.30</w:t>
            </w:r>
          </w:p>
        </w:tc>
      </w:tr>
      <w:tr w:rsidR="00F036B3" w:rsidTr="00F572C5">
        <w:tc>
          <w:tcPr>
            <w:tcW w:w="1809" w:type="dxa"/>
          </w:tcPr>
          <w:p w:rsidR="00F036B3" w:rsidRPr="00136BD7" w:rsidRDefault="00F036B3" w:rsidP="00C85E3B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55940" cy="120263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CA6B8.tmp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34" cy="1201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</w:tcPr>
          <w:p w:rsidR="00F036B3" w:rsidRDefault="00F036B3" w:rsidP="00323DAF">
            <w:pPr>
              <w:rPr>
                <w:sz w:val="28"/>
                <w:szCs w:val="28"/>
              </w:rPr>
            </w:pPr>
            <w:r w:rsidRPr="00136BD7">
              <w:rPr>
                <w:sz w:val="28"/>
                <w:szCs w:val="28"/>
              </w:rPr>
              <w:t>«Нематериальная мотивация. Эффективные инструменты вовлечения персонала в процесс изменений в компании»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br/>
              <w:t>Ведущий</w:t>
            </w:r>
            <w:r w:rsidRPr="00B73D0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 w:rsidRPr="00323DAF">
              <w:rPr>
                <w:sz w:val="28"/>
                <w:szCs w:val="28"/>
              </w:rPr>
              <w:t>Директор по развитию и HR, ведущий эксперт Центра «</w:t>
            </w:r>
            <w:proofErr w:type="spellStart"/>
            <w:r w:rsidRPr="00323DAF">
              <w:rPr>
                <w:sz w:val="28"/>
                <w:szCs w:val="28"/>
              </w:rPr>
              <w:t>Кайд</w:t>
            </w:r>
            <w:r>
              <w:rPr>
                <w:sz w:val="28"/>
                <w:szCs w:val="28"/>
              </w:rPr>
              <w:t>з</w:t>
            </w:r>
            <w:r w:rsidRPr="00323DAF">
              <w:rPr>
                <w:sz w:val="28"/>
                <w:szCs w:val="28"/>
              </w:rPr>
              <w:t>эн</w:t>
            </w:r>
            <w:proofErr w:type="spellEnd"/>
            <w:r w:rsidRPr="00323DAF">
              <w:rPr>
                <w:sz w:val="28"/>
                <w:szCs w:val="28"/>
              </w:rPr>
              <w:t>» и Центра развития Производственных систем»</w:t>
            </w:r>
            <w:r>
              <w:rPr>
                <w:sz w:val="28"/>
                <w:szCs w:val="28"/>
              </w:rPr>
              <w:t xml:space="preserve"> (Пермь),</w:t>
            </w:r>
          </w:p>
          <w:p w:rsidR="00F036B3" w:rsidRDefault="00F036B3" w:rsidP="00323DAF">
            <w:pPr>
              <w:rPr>
                <w:sz w:val="28"/>
                <w:szCs w:val="28"/>
              </w:rPr>
            </w:pPr>
            <w:r w:rsidRPr="00323DAF">
              <w:rPr>
                <w:sz w:val="28"/>
                <w:szCs w:val="28"/>
              </w:rPr>
              <w:t xml:space="preserve"> Александрова Наталия Александровна</w:t>
            </w:r>
          </w:p>
        </w:tc>
        <w:tc>
          <w:tcPr>
            <w:tcW w:w="1689" w:type="dxa"/>
          </w:tcPr>
          <w:p w:rsidR="00F036B3" w:rsidRDefault="006C1DB2" w:rsidP="00C85E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11.00-12.30</w:t>
            </w:r>
          </w:p>
        </w:tc>
      </w:tr>
      <w:tr w:rsidR="00F036B3" w:rsidTr="00F572C5">
        <w:tc>
          <w:tcPr>
            <w:tcW w:w="1809" w:type="dxa"/>
          </w:tcPr>
          <w:p w:rsidR="00F036B3" w:rsidRDefault="00F036B3" w:rsidP="00C85E3B">
            <w:pPr>
              <w:rPr>
                <w:sz w:val="28"/>
                <w:szCs w:val="28"/>
              </w:rPr>
            </w:pPr>
          </w:p>
        </w:tc>
        <w:tc>
          <w:tcPr>
            <w:tcW w:w="6391" w:type="dxa"/>
          </w:tcPr>
          <w:p w:rsidR="00F036B3" w:rsidRDefault="00F036B3" w:rsidP="00C85E3B">
            <w:pPr>
              <w:rPr>
                <w:sz w:val="28"/>
                <w:szCs w:val="28"/>
              </w:rPr>
            </w:pPr>
          </w:p>
          <w:p w:rsidR="00F036B3" w:rsidRDefault="00F036B3" w:rsidP="00C85E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Перерыв на обед</w:t>
            </w:r>
          </w:p>
        </w:tc>
        <w:tc>
          <w:tcPr>
            <w:tcW w:w="1689" w:type="dxa"/>
          </w:tcPr>
          <w:p w:rsidR="00F036B3" w:rsidRDefault="00F036B3" w:rsidP="00C85E3B">
            <w:pPr>
              <w:jc w:val="center"/>
              <w:rPr>
                <w:sz w:val="28"/>
                <w:szCs w:val="28"/>
              </w:rPr>
            </w:pPr>
          </w:p>
          <w:p w:rsidR="00F036B3" w:rsidRDefault="00F036B3" w:rsidP="006C1D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C1DB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  <w:r w:rsidR="006C1DB2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0-1</w:t>
            </w:r>
            <w:r w:rsidR="006C1DB2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  <w:r w:rsidR="006C1DB2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</w:p>
        </w:tc>
      </w:tr>
      <w:tr w:rsidR="006C1DB2" w:rsidTr="00F572C5">
        <w:tc>
          <w:tcPr>
            <w:tcW w:w="1809" w:type="dxa"/>
          </w:tcPr>
          <w:p w:rsidR="006C1DB2" w:rsidRDefault="006C1DB2" w:rsidP="00C85E3B">
            <w:pPr>
              <w:rPr>
                <w:sz w:val="28"/>
                <w:szCs w:val="28"/>
              </w:rPr>
            </w:pPr>
          </w:p>
        </w:tc>
        <w:tc>
          <w:tcPr>
            <w:tcW w:w="6391" w:type="dxa"/>
          </w:tcPr>
          <w:p w:rsidR="006C1DB2" w:rsidRDefault="006C1DB2" w:rsidP="00C85E3B">
            <w:pPr>
              <w:rPr>
                <w:sz w:val="28"/>
                <w:szCs w:val="28"/>
              </w:rPr>
            </w:pPr>
          </w:p>
        </w:tc>
        <w:tc>
          <w:tcPr>
            <w:tcW w:w="1689" w:type="dxa"/>
          </w:tcPr>
          <w:p w:rsidR="006C1DB2" w:rsidRDefault="006C1DB2" w:rsidP="00C85E3B">
            <w:pPr>
              <w:jc w:val="center"/>
              <w:rPr>
                <w:sz w:val="28"/>
                <w:szCs w:val="28"/>
              </w:rPr>
            </w:pPr>
          </w:p>
        </w:tc>
      </w:tr>
      <w:tr w:rsidR="006C1DB2" w:rsidTr="003B1BC6">
        <w:trPr>
          <w:trHeight w:val="2048"/>
        </w:trPr>
        <w:tc>
          <w:tcPr>
            <w:tcW w:w="1809" w:type="dxa"/>
          </w:tcPr>
          <w:p w:rsidR="006C1DB2" w:rsidRDefault="006C1DB2" w:rsidP="003B1BC6">
            <w:pPr>
              <w:rPr>
                <w:sz w:val="28"/>
                <w:szCs w:val="28"/>
              </w:rPr>
            </w:pPr>
            <w:r w:rsidRPr="006B7719">
              <w:rPr>
                <w:sz w:val="24"/>
                <w:szCs w:val="24"/>
              </w:rPr>
              <w:object w:dxaOrig="3795" w:dyaOrig="5625">
                <v:shape id="_x0000_i1070" type="#_x0000_t75" style="width:75.15pt;height:94.7pt" o:ole="">
                  <v:imagedata r:id="rId37" o:title=""/>
                </v:shape>
                <o:OLEObject Type="Embed" ProgID="PBrush" ShapeID="_x0000_i1070" DrawAspect="Content" ObjectID="_1515222930" r:id="rId38"/>
              </w:object>
            </w:r>
          </w:p>
        </w:tc>
        <w:tc>
          <w:tcPr>
            <w:tcW w:w="6391" w:type="dxa"/>
          </w:tcPr>
          <w:p w:rsidR="006C1DB2" w:rsidRDefault="006C1DB2" w:rsidP="003B1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Круглый стол №7 </w:t>
            </w:r>
          </w:p>
          <w:p w:rsidR="00E54B99" w:rsidRDefault="006C1DB2" w:rsidP="003B1BC6">
            <w:pPr>
              <w:rPr>
                <w:sz w:val="28"/>
                <w:szCs w:val="28"/>
              </w:rPr>
            </w:pPr>
            <w:r>
              <w:t>«</w:t>
            </w:r>
            <w:r w:rsidRPr="008A365E">
              <w:rPr>
                <w:sz w:val="28"/>
                <w:szCs w:val="28"/>
              </w:rPr>
              <w:t>Что такое ТРИЗ и ФСА и чем они могут помочь бережлив</w:t>
            </w:r>
            <w:r>
              <w:rPr>
                <w:sz w:val="28"/>
                <w:szCs w:val="28"/>
              </w:rPr>
              <w:t xml:space="preserve">ому производству?» </w:t>
            </w:r>
          </w:p>
          <w:p w:rsidR="006C1DB2" w:rsidRPr="002F4A73" w:rsidRDefault="006C1DB2" w:rsidP="003B1BC6">
            <w:pPr>
              <w:rPr>
                <w:i/>
                <w:sz w:val="28"/>
                <w:szCs w:val="28"/>
              </w:rPr>
            </w:pPr>
            <w:r w:rsidRPr="002F4A73">
              <w:rPr>
                <w:i/>
                <w:sz w:val="28"/>
                <w:szCs w:val="28"/>
              </w:rPr>
              <w:t>(в режиме видеоконференции из Минска)</w:t>
            </w:r>
          </w:p>
          <w:p w:rsidR="006C1DB2" w:rsidRPr="008A365E" w:rsidRDefault="006C1DB2" w:rsidP="003B1BC6">
            <w:pPr>
              <w:ind w:right="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– к</w:t>
            </w:r>
            <w:r w:rsidRPr="008A365E">
              <w:rPr>
                <w:sz w:val="28"/>
                <w:szCs w:val="28"/>
              </w:rPr>
              <w:t xml:space="preserve">онсультант и тренер по совершенствованию изделий, </w:t>
            </w:r>
            <w:r>
              <w:rPr>
                <w:sz w:val="28"/>
                <w:szCs w:val="28"/>
              </w:rPr>
              <w:t>процессов, услуг с помощью ТРИЗ</w:t>
            </w:r>
            <w:r w:rsidRPr="008A365E">
              <w:rPr>
                <w:sz w:val="28"/>
                <w:szCs w:val="28"/>
              </w:rPr>
              <w:t>, ФСА и Бережливого пр</w:t>
            </w:r>
            <w:r>
              <w:rPr>
                <w:sz w:val="28"/>
                <w:szCs w:val="28"/>
              </w:rPr>
              <w:t xml:space="preserve">оизводства, </w:t>
            </w:r>
            <w:r w:rsidRPr="008A365E">
              <w:rPr>
                <w:sz w:val="28"/>
                <w:szCs w:val="28"/>
              </w:rPr>
              <w:t>Член Международной Ассоциации ТРИЗ (МАТРИЗ).</w:t>
            </w:r>
          </w:p>
          <w:p w:rsidR="006C1DB2" w:rsidRDefault="006C1DB2" w:rsidP="003B1BC6">
            <w:pPr>
              <w:ind w:right="9"/>
              <w:rPr>
                <w:sz w:val="28"/>
                <w:szCs w:val="28"/>
              </w:rPr>
            </w:pPr>
            <w:r w:rsidRPr="008A365E">
              <w:rPr>
                <w:sz w:val="28"/>
                <w:szCs w:val="28"/>
              </w:rPr>
              <w:t xml:space="preserve">Сертифицированный специалист по </w:t>
            </w:r>
            <w:proofErr w:type="spellStart"/>
            <w:r w:rsidRPr="008A365E">
              <w:rPr>
                <w:sz w:val="28"/>
                <w:szCs w:val="28"/>
              </w:rPr>
              <w:t>ТРИЗ</w:t>
            </w:r>
            <w:proofErr w:type="spellEnd"/>
            <w:r w:rsidRPr="008A365E">
              <w:rPr>
                <w:sz w:val="28"/>
                <w:szCs w:val="28"/>
              </w:rPr>
              <w:t xml:space="preserve"> </w:t>
            </w:r>
            <w:proofErr w:type="spellStart"/>
            <w:r w:rsidR="00681D4B">
              <w:rPr>
                <w:sz w:val="28"/>
                <w:szCs w:val="28"/>
              </w:rPr>
              <w:t>Скуратович</w:t>
            </w:r>
            <w:proofErr w:type="spellEnd"/>
            <w:r w:rsidR="00681D4B">
              <w:rPr>
                <w:sz w:val="28"/>
                <w:szCs w:val="28"/>
              </w:rPr>
              <w:t xml:space="preserve"> Александр Иванович</w:t>
            </w:r>
          </w:p>
        </w:tc>
        <w:tc>
          <w:tcPr>
            <w:tcW w:w="1689" w:type="dxa"/>
          </w:tcPr>
          <w:p w:rsidR="006C1DB2" w:rsidRDefault="006C1DB2" w:rsidP="003B1BC6">
            <w:pPr>
              <w:jc w:val="center"/>
              <w:rPr>
                <w:sz w:val="28"/>
                <w:szCs w:val="28"/>
              </w:rPr>
            </w:pPr>
          </w:p>
          <w:p w:rsidR="006C1DB2" w:rsidRDefault="006C1DB2" w:rsidP="006C1D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13.30-15.00</w:t>
            </w:r>
          </w:p>
        </w:tc>
      </w:tr>
      <w:tr w:rsidR="006C1DB2" w:rsidTr="00F572C5">
        <w:tc>
          <w:tcPr>
            <w:tcW w:w="1809" w:type="dxa"/>
          </w:tcPr>
          <w:p w:rsidR="006C1DB2" w:rsidRDefault="006C1DB2" w:rsidP="00C85E3B">
            <w:pPr>
              <w:rPr>
                <w:sz w:val="28"/>
                <w:szCs w:val="28"/>
              </w:rPr>
            </w:pPr>
          </w:p>
        </w:tc>
        <w:tc>
          <w:tcPr>
            <w:tcW w:w="6391" w:type="dxa"/>
          </w:tcPr>
          <w:p w:rsidR="006C1DB2" w:rsidRDefault="006C1DB2" w:rsidP="00C85E3B">
            <w:pPr>
              <w:rPr>
                <w:sz w:val="28"/>
                <w:szCs w:val="28"/>
              </w:rPr>
            </w:pPr>
          </w:p>
        </w:tc>
        <w:tc>
          <w:tcPr>
            <w:tcW w:w="1689" w:type="dxa"/>
          </w:tcPr>
          <w:p w:rsidR="006C1DB2" w:rsidRDefault="006C1DB2" w:rsidP="00C85E3B">
            <w:pPr>
              <w:jc w:val="center"/>
              <w:rPr>
                <w:sz w:val="28"/>
                <w:szCs w:val="28"/>
              </w:rPr>
            </w:pPr>
          </w:p>
        </w:tc>
      </w:tr>
      <w:tr w:rsidR="00E843A1" w:rsidTr="00F572C5">
        <w:tc>
          <w:tcPr>
            <w:tcW w:w="1809" w:type="dxa"/>
          </w:tcPr>
          <w:p w:rsidR="00E843A1" w:rsidRDefault="00E54B99" w:rsidP="00C85E3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54157" cy="954157"/>
                  <wp:effectExtent l="0" t="0" r="0" b="0"/>
                  <wp:docPr id="7" name="Рисунок 7" descr="C:\Users\1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1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845" cy="9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</w:tcPr>
          <w:p w:rsidR="00E843A1" w:rsidRDefault="00E843A1" w:rsidP="00E40F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Круглый стол №</w:t>
            </w:r>
            <w:r w:rsidR="00E54B99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 </w:t>
            </w:r>
          </w:p>
          <w:p w:rsidR="00E843A1" w:rsidRPr="00E54B99" w:rsidRDefault="00E843A1" w:rsidP="00E40F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E54B99" w:rsidRPr="00E54B99">
              <w:rPr>
                <w:sz w:val="28"/>
                <w:szCs w:val="28"/>
              </w:rPr>
              <w:t>Практики лидерства на каждый день</w:t>
            </w:r>
            <w:r w:rsidRPr="00E54B99">
              <w:rPr>
                <w:sz w:val="28"/>
                <w:szCs w:val="28"/>
              </w:rPr>
              <w:t>»</w:t>
            </w:r>
            <w:r w:rsidR="00E54B99" w:rsidRPr="00E54B99">
              <w:rPr>
                <w:sz w:val="28"/>
                <w:szCs w:val="28"/>
              </w:rPr>
              <w:t>,</w:t>
            </w:r>
          </w:p>
          <w:p w:rsidR="00681D4B" w:rsidRDefault="00E54B99" w:rsidP="00681D4B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Ведущий – </w:t>
            </w:r>
            <w:r w:rsidRPr="00E54B99">
              <w:rPr>
                <w:bCs/>
                <w:sz w:val="28"/>
                <w:szCs w:val="28"/>
              </w:rPr>
              <w:t xml:space="preserve">кандидат педагогических и филологических наук, </w:t>
            </w:r>
            <w:r w:rsidR="00681D4B" w:rsidRPr="00681D4B">
              <w:rPr>
                <w:bCs/>
                <w:sz w:val="28"/>
                <w:szCs w:val="28"/>
              </w:rPr>
              <w:t xml:space="preserve">проректор по науке и инновациям ЧОУ ВО "Восточно-Европейский институт", бизнес-тренер </w:t>
            </w:r>
          </w:p>
          <w:p w:rsidR="00E843A1" w:rsidRDefault="00E843A1" w:rsidP="00681D4B">
            <w:pPr>
              <w:rPr>
                <w:sz w:val="28"/>
                <w:szCs w:val="28"/>
              </w:rPr>
            </w:pPr>
            <w:r w:rsidRPr="00681D4B">
              <w:rPr>
                <w:bCs/>
                <w:sz w:val="28"/>
                <w:szCs w:val="28"/>
              </w:rPr>
              <w:t xml:space="preserve">Алексей </w:t>
            </w:r>
            <w:r w:rsidR="00681D4B">
              <w:rPr>
                <w:bCs/>
                <w:sz w:val="28"/>
                <w:szCs w:val="28"/>
              </w:rPr>
              <w:t xml:space="preserve">Васильевич </w:t>
            </w:r>
            <w:r w:rsidRPr="00681D4B">
              <w:rPr>
                <w:bCs/>
                <w:sz w:val="28"/>
                <w:szCs w:val="28"/>
              </w:rPr>
              <w:t>Моров</w:t>
            </w:r>
          </w:p>
        </w:tc>
        <w:tc>
          <w:tcPr>
            <w:tcW w:w="1689" w:type="dxa"/>
          </w:tcPr>
          <w:p w:rsidR="00E843A1" w:rsidRDefault="00E843A1" w:rsidP="00E40F1D">
            <w:pPr>
              <w:jc w:val="center"/>
              <w:rPr>
                <w:sz w:val="28"/>
                <w:szCs w:val="28"/>
              </w:rPr>
            </w:pPr>
          </w:p>
          <w:p w:rsidR="00E843A1" w:rsidRDefault="00E843A1" w:rsidP="00E40F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13.30-15.00</w:t>
            </w:r>
          </w:p>
        </w:tc>
      </w:tr>
      <w:tr w:rsidR="00E54B99" w:rsidTr="00F572C5">
        <w:tc>
          <w:tcPr>
            <w:tcW w:w="1809" w:type="dxa"/>
          </w:tcPr>
          <w:p w:rsidR="00E54B99" w:rsidRDefault="00E54B99" w:rsidP="00C85E3B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6391" w:type="dxa"/>
          </w:tcPr>
          <w:p w:rsidR="00E54B99" w:rsidRDefault="00E54B99" w:rsidP="00E40F1D">
            <w:pPr>
              <w:rPr>
                <w:sz w:val="28"/>
                <w:szCs w:val="28"/>
              </w:rPr>
            </w:pPr>
          </w:p>
        </w:tc>
        <w:tc>
          <w:tcPr>
            <w:tcW w:w="1689" w:type="dxa"/>
          </w:tcPr>
          <w:p w:rsidR="00E54B99" w:rsidRDefault="00E54B99" w:rsidP="00E40F1D">
            <w:pPr>
              <w:jc w:val="center"/>
              <w:rPr>
                <w:sz w:val="28"/>
                <w:szCs w:val="28"/>
              </w:rPr>
            </w:pPr>
          </w:p>
        </w:tc>
      </w:tr>
      <w:tr w:rsidR="00E54B99" w:rsidTr="00F572C5">
        <w:tc>
          <w:tcPr>
            <w:tcW w:w="1809" w:type="dxa"/>
          </w:tcPr>
          <w:p w:rsidR="00E54B99" w:rsidRDefault="00E54B99" w:rsidP="00C85E3B">
            <w:pPr>
              <w:rPr>
                <w:noProof/>
                <w:sz w:val="28"/>
                <w:szCs w:val="28"/>
              </w:rPr>
            </w:pPr>
            <w:r w:rsidRPr="006B7719">
              <w:rPr>
                <w:sz w:val="24"/>
                <w:szCs w:val="24"/>
              </w:rPr>
              <w:object w:dxaOrig="9735" w:dyaOrig="14685">
                <v:shape id="_x0000_i1071" type="#_x0000_t75" style="width:74.35pt;height:100.95pt" o:ole="">
                  <v:imagedata r:id="rId40" o:title=""/>
                </v:shape>
                <o:OLEObject Type="Embed" ProgID="PBrush" ShapeID="_x0000_i1071" DrawAspect="Content" ObjectID="_1515222931" r:id="rId41"/>
              </w:object>
            </w:r>
          </w:p>
        </w:tc>
        <w:tc>
          <w:tcPr>
            <w:tcW w:w="6391" w:type="dxa"/>
          </w:tcPr>
          <w:p w:rsidR="00E54B99" w:rsidRDefault="00E54B99" w:rsidP="00E54B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Круглый стол №9 </w:t>
            </w:r>
          </w:p>
          <w:p w:rsidR="00E54B99" w:rsidRDefault="00E502D8" w:rsidP="00681D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E54B99" w:rsidRPr="00E54B99">
              <w:rPr>
                <w:sz w:val="28"/>
                <w:szCs w:val="28"/>
              </w:rPr>
              <w:t>Практика применения принципов Бережливого производства на предприятиях сред</w:t>
            </w:r>
            <w:r w:rsidR="00E54B99">
              <w:rPr>
                <w:sz w:val="28"/>
                <w:szCs w:val="28"/>
              </w:rPr>
              <w:t>него бизнеса</w:t>
            </w:r>
            <w:r>
              <w:rPr>
                <w:sz w:val="28"/>
                <w:szCs w:val="28"/>
              </w:rPr>
              <w:t>»,</w:t>
            </w:r>
            <w:r w:rsidR="00E54B99">
              <w:rPr>
                <w:sz w:val="28"/>
                <w:szCs w:val="28"/>
              </w:rPr>
              <w:t xml:space="preserve"> Ведущий -</w:t>
            </w:r>
            <w:r w:rsidR="00E54B99" w:rsidRPr="00E54B99">
              <w:rPr>
                <w:sz w:val="28"/>
                <w:szCs w:val="28"/>
              </w:rPr>
              <w:t xml:space="preserve"> директор группы "</w:t>
            </w:r>
            <w:proofErr w:type="spellStart"/>
            <w:r w:rsidR="00E54B99" w:rsidRPr="00E54B99">
              <w:rPr>
                <w:sz w:val="28"/>
                <w:szCs w:val="28"/>
              </w:rPr>
              <w:t>Лин</w:t>
            </w:r>
            <w:proofErr w:type="spellEnd"/>
            <w:r w:rsidR="00E54B99" w:rsidRPr="00E54B99">
              <w:rPr>
                <w:sz w:val="28"/>
                <w:szCs w:val="28"/>
              </w:rPr>
              <w:t xml:space="preserve"> Вектор", ведущий </w:t>
            </w:r>
            <w:proofErr w:type="spellStart"/>
            <w:r w:rsidR="00E54B99" w:rsidRPr="00E54B99">
              <w:rPr>
                <w:sz w:val="28"/>
                <w:szCs w:val="28"/>
              </w:rPr>
              <w:t>ко</w:t>
            </w:r>
            <w:r w:rsidR="00681D4B">
              <w:rPr>
                <w:sz w:val="28"/>
                <w:szCs w:val="28"/>
              </w:rPr>
              <w:t>уч-консультант</w:t>
            </w:r>
            <w:proofErr w:type="spellEnd"/>
            <w:r w:rsidR="00681D4B">
              <w:rPr>
                <w:sz w:val="28"/>
                <w:szCs w:val="28"/>
              </w:rPr>
              <w:t xml:space="preserve"> ООО "</w:t>
            </w:r>
            <w:proofErr w:type="spellStart"/>
            <w:r w:rsidR="00681D4B">
              <w:rPr>
                <w:sz w:val="28"/>
                <w:szCs w:val="28"/>
              </w:rPr>
              <w:t>Лин</w:t>
            </w:r>
            <w:proofErr w:type="spellEnd"/>
            <w:r w:rsidR="00681D4B">
              <w:rPr>
                <w:sz w:val="28"/>
                <w:szCs w:val="28"/>
              </w:rPr>
              <w:t xml:space="preserve"> Вектор"</w:t>
            </w:r>
            <w:r w:rsidR="00681D4B" w:rsidRPr="00E54B99">
              <w:rPr>
                <w:sz w:val="28"/>
                <w:szCs w:val="28"/>
              </w:rPr>
              <w:t xml:space="preserve"> Хусаинов Марат </w:t>
            </w:r>
            <w:proofErr w:type="spellStart"/>
            <w:r w:rsidR="00681D4B" w:rsidRPr="00E54B99">
              <w:rPr>
                <w:sz w:val="28"/>
                <w:szCs w:val="28"/>
              </w:rPr>
              <w:t>Флюрович</w:t>
            </w:r>
            <w:proofErr w:type="spellEnd"/>
          </w:p>
        </w:tc>
        <w:tc>
          <w:tcPr>
            <w:tcW w:w="1689" w:type="dxa"/>
          </w:tcPr>
          <w:p w:rsidR="00E54B99" w:rsidRDefault="00E54B99" w:rsidP="00954AE6">
            <w:pPr>
              <w:jc w:val="center"/>
              <w:rPr>
                <w:sz w:val="28"/>
                <w:szCs w:val="28"/>
              </w:rPr>
            </w:pPr>
          </w:p>
          <w:p w:rsidR="00E54B99" w:rsidRDefault="00E54B99" w:rsidP="00954A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13.30-15.00</w:t>
            </w:r>
          </w:p>
        </w:tc>
      </w:tr>
      <w:tr w:rsidR="00E54B99" w:rsidTr="00F572C5">
        <w:tc>
          <w:tcPr>
            <w:tcW w:w="1809" w:type="dxa"/>
          </w:tcPr>
          <w:p w:rsidR="00E54B99" w:rsidRDefault="00E54B99" w:rsidP="00C85E3B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6391" w:type="dxa"/>
          </w:tcPr>
          <w:p w:rsidR="00E54B99" w:rsidRDefault="00E54B99" w:rsidP="00E40F1D">
            <w:pPr>
              <w:rPr>
                <w:sz w:val="28"/>
                <w:szCs w:val="28"/>
              </w:rPr>
            </w:pPr>
          </w:p>
        </w:tc>
        <w:tc>
          <w:tcPr>
            <w:tcW w:w="1689" w:type="dxa"/>
          </w:tcPr>
          <w:p w:rsidR="00E54B99" w:rsidRDefault="00E54B99" w:rsidP="00E40F1D">
            <w:pPr>
              <w:jc w:val="center"/>
              <w:rPr>
                <w:sz w:val="28"/>
                <w:szCs w:val="28"/>
              </w:rPr>
            </w:pPr>
          </w:p>
        </w:tc>
      </w:tr>
      <w:tr w:rsidR="00E54B99" w:rsidTr="00F572C5">
        <w:tc>
          <w:tcPr>
            <w:tcW w:w="1809" w:type="dxa"/>
          </w:tcPr>
          <w:p w:rsidR="00E54B99" w:rsidRDefault="00E54B99" w:rsidP="00C85E3B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6391" w:type="dxa"/>
          </w:tcPr>
          <w:p w:rsidR="00E54B99" w:rsidRDefault="00E54B99" w:rsidP="00E40F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Перерыв</w:t>
            </w:r>
          </w:p>
        </w:tc>
        <w:tc>
          <w:tcPr>
            <w:tcW w:w="1689" w:type="dxa"/>
          </w:tcPr>
          <w:p w:rsidR="00E54B99" w:rsidRDefault="00E54B99" w:rsidP="00E40F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15.00-15.10</w:t>
            </w:r>
          </w:p>
        </w:tc>
      </w:tr>
      <w:tr w:rsidR="00E54B99" w:rsidTr="00F572C5">
        <w:tc>
          <w:tcPr>
            <w:tcW w:w="1809" w:type="dxa"/>
          </w:tcPr>
          <w:p w:rsidR="00E54B99" w:rsidRDefault="00E54B99" w:rsidP="00C85E3B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6391" w:type="dxa"/>
          </w:tcPr>
          <w:p w:rsidR="00E54B99" w:rsidRDefault="00E54B99" w:rsidP="00E40F1D">
            <w:pPr>
              <w:rPr>
                <w:sz w:val="28"/>
                <w:szCs w:val="28"/>
              </w:rPr>
            </w:pPr>
          </w:p>
        </w:tc>
        <w:tc>
          <w:tcPr>
            <w:tcW w:w="1689" w:type="dxa"/>
          </w:tcPr>
          <w:p w:rsidR="00E54B99" w:rsidRDefault="00E54B99" w:rsidP="00E40F1D">
            <w:pPr>
              <w:jc w:val="center"/>
              <w:rPr>
                <w:sz w:val="28"/>
                <w:szCs w:val="28"/>
              </w:rPr>
            </w:pPr>
          </w:p>
        </w:tc>
      </w:tr>
      <w:tr w:rsidR="00E54B99" w:rsidTr="00F572C5">
        <w:tc>
          <w:tcPr>
            <w:tcW w:w="1809" w:type="dxa"/>
          </w:tcPr>
          <w:p w:rsidR="00E54B99" w:rsidRDefault="00E54B99" w:rsidP="00C85E3B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6391" w:type="dxa"/>
          </w:tcPr>
          <w:p w:rsidR="00E54B99" w:rsidRDefault="00E54B99" w:rsidP="00E40F1D">
            <w:pPr>
              <w:rPr>
                <w:sz w:val="28"/>
                <w:szCs w:val="28"/>
              </w:rPr>
            </w:pPr>
          </w:p>
        </w:tc>
        <w:tc>
          <w:tcPr>
            <w:tcW w:w="1689" w:type="dxa"/>
          </w:tcPr>
          <w:p w:rsidR="00E54B99" w:rsidRDefault="00E54B99" w:rsidP="00E40F1D">
            <w:pPr>
              <w:jc w:val="center"/>
              <w:rPr>
                <w:sz w:val="28"/>
                <w:szCs w:val="28"/>
              </w:rPr>
            </w:pPr>
          </w:p>
        </w:tc>
      </w:tr>
      <w:tr w:rsidR="00E54B99" w:rsidTr="00F572C5">
        <w:tc>
          <w:tcPr>
            <w:tcW w:w="1809" w:type="dxa"/>
          </w:tcPr>
          <w:p w:rsidR="00E54B99" w:rsidRDefault="00E54B99" w:rsidP="00C85E3B">
            <w:pPr>
              <w:rPr>
                <w:sz w:val="28"/>
                <w:szCs w:val="28"/>
              </w:rPr>
            </w:pPr>
            <w:r w:rsidRPr="006B7719">
              <w:rPr>
                <w:sz w:val="24"/>
                <w:szCs w:val="24"/>
              </w:rPr>
              <w:object w:dxaOrig="5595" w:dyaOrig="8265">
                <v:shape id="_x0000_i1072" type="#_x0000_t75" style="width:74.35pt;height:110.35pt" o:ole="">
                  <v:imagedata r:id="rId42" o:title=""/>
                </v:shape>
                <o:OLEObject Type="Embed" ProgID="PBrush" ShapeID="_x0000_i1072" DrawAspect="Content" ObjectID="_1515222932" r:id="rId43"/>
              </w:object>
            </w:r>
          </w:p>
        </w:tc>
        <w:tc>
          <w:tcPr>
            <w:tcW w:w="6391" w:type="dxa"/>
          </w:tcPr>
          <w:p w:rsidR="00E502D8" w:rsidRDefault="00E502D8" w:rsidP="00E502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Круглый стол №10 </w:t>
            </w:r>
          </w:p>
          <w:p w:rsidR="00E54B99" w:rsidRDefault="00E502D8" w:rsidP="00E502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</w:t>
            </w:r>
            <w:proofErr w:type="spellStart"/>
            <w:proofErr w:type="gramStart"/>
            <w:r w:rsidR="00E54B99" w:rsidRPr="00E843A1">
              <w:rPr>
                <w:sz w:val="28"/>
                <w:szCs w:val="28"/>
              </w:rPr>
              <w:t>M</w:t>
            </w:r>
            <w:proofErr w:type="gramEnd"/>
            <w:r w:rsidR="00E54B99" w:rsidRPr="00E843A1">
              <w:rPr>
                <w:sz w:val="28"/>
                <w:szCs w:val="28"/>
              </w:rPr>
              <w:t>отивация</w:t>
            </w:r>
            <w:proofErr w:type="spellEnd"/>
            <w:r w:rsidR="00E54B99" w:rsidRPr="00E843A1">
              <w:rPr>
                <w:sz w:val="28"/>
                <w:szCs w:val="28"/>
              </w:rPr>
              <w:t xml:space="preserve"> в организациях </w:t>
            </w:r>
            <w:r w:rsidR="004F412A">
              <w:rPr>
                <w:sz w:val="28"/>
                <w:szCs w:val="28"/>
              </w:rPr>
              <w:t xml:space="preserve">– это, </w:t>
            </w:r>
            <w:r w:rsidR="00E54B99" w:rsidRPr="00E843A1">
              <w:rPr>
                <w:sz w:val="28"/>
                <w:szCs w:val="28"/>
              </w:rPr>
              <w:t>чаще всего</w:t>
            </w:r>
            <w:r w:rsidR="004F412A">
              <w:rPr>
                <w:sz w:val="28"/>
                <w:szCs w:val="28"/>
              </w:rPr>
              <w:t>,</w:t>
            </w:r>
            <w:r w:rsidR="00E54B99" w:rsidRPr="00E843A1">
              <w:rPr>
                <w:sz w:val="28"/>
                <w:szCs w:val="28"/>
              </w:rPr>
              <w:t xml:space="preserve"> </w:t>
            </w:r>
            <w:proofErr w:type="spellStart"/>
            <w:r w:rsidR="00E54B99" w:rsidRPr="00E843A1">
              <w:rPr>
                <w:sz w:val="28"/>
                <w:szCs w:val="28"/>
              </w:rPr>
              <w:t>АНТИмотивация</w:t>
            </w:r>
            <w:proofErr w:type="spellEnd"/>
            <w:r w:rsidR="00E54B99" w:rsidRPr="00E843A1">
              <w:rPr>
                <w:sz w:val="28"/>
                <w:szCs w:val="28"/>
              </w:rPr>
              <w:t>. Путь Самурая</w:t>
            </w:r>
            <w:r>
              <w:rPr>
                <w:sz w:val="28"/>
                <w:szCs w:val="28"/>
              </w:rPr>
              <w:t>»,</w:t>
            </w:r>
          </w:p>
          <w:p w:rsidR="002F4A73" w:rsidRPr="002F4A73" w:rsidRDefault="002F4A73" w:rsidP="002F4A73">
            <w:pPr>
              <w:rPr>
                <w:i/>
                <w:sz w:val="28"/>
                <w:szCs w:val="28"/>
              </w:rPr>
            </w:pPr>
            <w:r w:rsidRPr="002F4A73">
              <w:rPr>
                <w:i/>
                <w:sz w:val="28"/>
                <w:szCs w:val="28"/>
              </w:rPr>
              <w:t xml:space="preserve">(в режиме видеоконференции из </w:t>
            </w:r>
            <w:r>
              <w:rPr>
                <w:i/>
                <w:sz w:val="28"/>
                <w:szCs w:val="28"/>
              </w:rPr>
              <w:t>Литвы</w:t>
            </w:r>
            <w:r w:rsidRPr="002F4A73">
              <w:rPr>
                <w:i/>
                <w:sz w:val="28"/>
                <w:szCs w:val="28"/>
              </w:rPr>
              <w:t>)</w:t>
            </w:r>
          </w:p>
          <w:p w:rsidR="00E54B99" w:rsidRPr="00E843A1" w:rsidRDefault="00E502D8" w:rsidP="00681D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Ведущий - </w:t>
            </w:r>
            <w:r w:rsidR="00E54B99" w:rsidRPr="00E843A1">
              <w:rPr>
                <w:sz w:val="28"/>
                <w:szCs w:val="28"/>
              </w:rPr>
              <w:t>литовский издатель и бизнес-консультант, сертифицированны</w:t>
            </w:r>
            <w:r>
              <w:rPr>
                <w:sz w:val="28"/>
                <w:szCs w:val="28"/>
              </w:rPr>
              <w:t>й</w:t>
            </w:r>
            <w:r w:rsidR="00E54B99" w:rsidRPr="00E843A1">
              <w:rPr>
                <w:sz w:val="28"/>
                <w:szCs w:val="28"/>
              </w:rPr>
              <w:t xml:space="preserve"> практик в TOC</w:t>
            </w:r>
            <w:r>
              <w:rPr>
                <w:sz w:val="28"/>
                <w:szCs w:val="28"/>
              </w:rPr>
              <w:t>,</w:t>
            </w:r>
            <w:r w:rsidR="00E54B99" w:rsidRPr="00E843A1">
              <w:rPr>
                <w:sz w:val="28"/>
                <w:szCs w:val="28"/>
              </w:rPr>
              <w:t xml:space="preserve"> эксперт по вопросам цепей поставок, логистики и продажи </w:t>
            </w:r>
            <w:proofErr w:type="spellStart"/>
            <w:r w:rsidR="00E54B99" w:rsidRPr="00E843A1">
              <w:rPr>
                <w:sz w:val="28"/>
                <w:szCs w:val="28"/>
              </w:rPr>
              <w:t>ТОС-решений</w:t>
            </w:r>
            <w:proofErr w:type="spellEnd"/>
            <w:r w:rsidR="00681D4B" w:rsidRPr="00E843A1">
              <w:rPr>
                <w:sz w:val="28"/>
                <w:szCs w:val="28"/>
              </w:rPr>
              <w:t xml:space="preserve"> </w:t>
            </w:r>
            <w:proofErr w:type="spellStart"/>
            <w:r w:rsidR="00681D4B" w:rsidRPr="00E843A1">
              <w:rPr>
                <w:sz w:val="28"/>
                <w:szCs w:val="28"/>
              </w:rPr>
              <w:t>Дарюс</w:t>
            </w:r>
            <w:proofErr w:type="spellEnd"/>
            <w:r w:rsidR="00681D4B" w:rsidRPr="00E843A1">
              <w:rPr>
                <w:sz w:val="28"/>
                <w:szCs w:val="28"/>
              </w:rPr>
              <w:t xml:space="preserve"> </w:t>
            </w:r>
            <w:proofErr w:type="spellStart"/>
            <w:r w:rsidR="00681D4B" w:rsidRPr="00E843A1">
              <w:rPr>
                <w:sz w:val="28"/>
                <w:szCs w:val="28"/>
              </w:rPr>
              <w:t>Радкявичюс</w:t>
            </w:r>
            <w:proofErr w:type="spellEnd"/>
          </w:p>
        </w:tc>
        <w:tc>
          <w:tcPr>
            <w:tcW w:w="1689" w:type="dxa"/>
          </w:tcPr>
          <w:p w:rsidR="00E54B99" w:rsidRDefault="00E502D8" w:rsidP="00E50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15.10-16.30</w:t>
            </w:r>
          </w:p>
        </w:tc>
      </w:tr>
      <w:tr w:rsidR="00E54B99" w:rsidTr="00F572C5">
        <w:tc>
          <w:tcPr>
            <w:tcW w:w="1809" w:type="dxa"/>
          </w:tcPr>
          <w:p w:rsidR="00E54B99" w:rsidRDefault="00E54B99" w:rsidP="00C85E3B">
            <w:pPr>
              <w:rPr>
                <w:sz w:val="28"/>
                <w:szCs w:val="28"/>
              </w:rPr>
            </w:pPr>
          </w:p>
        </w:tc>
        <w:tc>
          <w:tcPr>
            <w:tcW w:w="6391" w:type="dxa"/>
          </w:tcPr>
          <w:p w:rsidR="00E54B99" w:rsidRDefault="00E54B99" w:rsidP="00C85E3B">
            <w:pPr>
              <w:rPr>
                <w:sz w:val="28"/>
                <w:szCs w:val="28"/>
              </w:rPr>
            </w:pPr>
          </w:p>
        </w:tc>
        <w:tc>
          <w:tcPr>
            <w:tcW w:w="1689" w:type="dxa"/>
          </w:tcPr>
          <w:p w:rsidR="00E54B99" w:rsidRDefault="00E54B99" w:rsidP="00917B4F">
            <w:pPr>
              <w:jc w:val="center"/>
              <w:rPr>
                <w:sz w:val="28"/>
                <w:szCs w:val="28"/>
              </w:rPr>
            </w:pPr>
          </w:p>
        </w:tc>
      </w:tr>
      <w:tr w:rsidR="002F4A73" w:rsidTr="00526D63">
        <w:trPr>
          <w:trHeight w:val="244"/>
        </w:trPr>
        <w:tc>
          <w:tcPr>
            <w:tcW w:w="1809" w:type="dxa"/>
          </w:tcPr>
          <w:p w:rsidR="002F4A73" w:rsidRDefault="002F4A73" w:rsidP="00C85E3B">
            <w:r w:rsidRPr="006B7719">
              <w:rPr>
                <w:sz w:val="24"/>
                <w:szCs w:val="24"/>
              </w:rPr>
              <w:object w:dxaOrig="14205" w:dyaOrig="10545">
                <v:shape id="_x0000_i1073" type="#_x0000_t75" style="width:79.05pt;height:57.9pt" o:ole="">
                  <v:imagedata r:id="rId44" o:title=""/>
                </v:shape>
                <o:OLEObject Type="Embed" ProgID="Paint.Picture" ShapeID="_x0000_i1073" DrawAspect="Content" ObjectID="_1515222933" r:id="rId45"/>
              </w:object>
            </w:r>
          </w:p>
        </w:tc>
        <w:tc>
          <w:tcPr>
            <w:tcW w:w="6391" w:type="dxa"/>
          </w:tcPr>
          <w:p w:rsidR="002F4A73" w:rsidRDefault="002F4A73" w:rsidP="00526D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Круглый стол №11 </w:t>
            </w:r>
          </w:p>
          <w:p w:rsidR="002F4A73" w:rsidRDefault="002F4A73" w:rsidP="00526D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Выступления ученых, аспирантов и магистрантов УДГУ «Экономика бережливого производства» - представителей промышленных предприятий</w:t>
            </w:r>
          </w:p>
          <w:p w:rsidR="002F4A73" w:rsidRDefault="002F4A73" w:rsidP="00526D63">
            <w:pPr>
              <w:rPr>
                <w:sz w:val="28"/>
                <w:szCs w:val="28"/>
              </w:rPr>
            </w:pPr>
          </w:p>
        </w:tc>
        <w:tc>
          <w:tcPr>
            <w:tcW w:w="1689" w:type="dxa"/>
          </w:tcPr>
          <w:p w:rsidR="002F4A73" w:rsidRDefault="002F4A73" w:rsidP="00954A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15.10-16.30</w:t>
            </w:r>
          </w:p>
        </w:tc>
      </w:tr>
      <w:tr w:rsidR="002F4A73" w:rsidTr="00F572C5">
        <w:tc>
          <w:tcPr>
            <w:tcW w:w="1809" w:type="dxa"/>
          </w:tcPr>
          <w:p w:rsidR="002F4A73" w:rsidRDefault="002F4A73" w:rsidP="00C85E3B">
            <w:pPr>
              <w:rPr>
                <w:sz w:val="28"/>
                <w:szCs w:val="28"/>
              </w:rPr>
            </w:pPr>
          </w:p>
        </w:tc>
        <w:tc>
          <w:tcPr>
            <w:tcW w:w="6391" w:type="dxa"/>
          </w:tcPr>
          <w:p w:rsidR="002F4A73" w:rsidRDefault="002F4A73" w:rsidP="00C85E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итогов, принятие рекомендаций конференции</w:t>
            </w:r>
          </w:p>
        </w:tc>
        <w:tc>
          <w:tcPr>
            <w:tcW w:w="1689" w:type="dxa"/>
          </w:tcPr>
          <w:p w:rsidR="002F4A73" w:rsidRDefault="002F4A73" w:rsidP="00C85E3B">
            <w:pPr>
              <w:jc w:val="center"/>
              <w:rPr>
                <w:sz w:val="28"/>
                <w:szCs w:val="28"/>
              </w:rPr>
            </w:pPr>
          </w:p>
          <w:p w:rsidR="002F4A73" w:rsidRDefault="002F4A73" w:rsidP="00E50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16.30-17.00</w:t>
            </w:r>
          </w:p>
        </w:tc>
      </w:tr>
      <w:tr w:rsidR="002F4A73" w:rsidTr="00F572C5">
        <w:tc>
          <w:tcPr>
            <w:tcW w:w="1809" w:type="dxa"/>
          </w:tcPr>
          <w:p w:rsidR="002F4A73" w:rsidRDefault="002F4A73" w:rsidP="00C85E3B">
            <w:pPr>
              <w:rPr>
                <w:sz w:val="28"/>
                <w:szCs w:val="28"/>
              </w:rPr>
            </w:pPr>
          </w:p>
        </w:tc>
        <w:tc>
          <w:tcPr>
            <w:tcW w:w="6391" w:type="dxa"/>
          </w:tcPr>
          <w:p w:rsidR="002F4A73" w:rsidRDefault="002F4A73" w:rsidP="00526D63">
            <w:pPr>
              <w:rPr>
                <w:sz w:val="28"/>
                <w:szCs w:val="28"/>
              </w:rPr>
            </w:pPr>
          </w:p>
        </w:tc>
        <w:tc>
          <w:tcPr>
            <w:tcW w:w="1689" w:type="dxa"/>
          </w:tcPr>
          <w:p w:rsidR="002F4A73" w:rsidRDefault="002F4A73" w:rsidP="00C85E3B">
            <w:pPr>
              <w:jc w:val="center"/>
              <w:rPr>
                <w:sz w:val="28"/>
                <w:szCs w:val="28"/>
              </w:rPr>
            </w:pPr>
          </w:p>
        </w:tc>
      </w:tr>
      <w:tr w:rsidR="002F4A73" w:rsidTr="00F572C5">
        <w:tc>
          <w:tcPr>
            <w:tcW w:w="1809" w:type="dxa"/>
          </w:tcPr>
          <w:p w:rsidR="002F4A73" w:rsidRDefault="002F4A73" w:rsidP="00C85E3B">
            <w:pPr>
              <w:rPr>
                <w:sz w:val="28"/>
                <w:szCs w:val="28"/>
              </w:rPr>
            </w:pPr>
          </w:p>
        </w:tc>
        <w:tc>
          <w:tcPr>
            <w:tcW w:w="6391" w:type="dxa"/>
          </w:tcPr>
          <w:p w:rsidR="002F4A73" w:rsidRDefault="002F4A73" w:rsidP="00526D63">
            <w:pPr>
              <w:rPr>
                <w:sz w:val="28"/>
                <w:szCs w:val="28"/>
              </w:rPr>
            </w:pPr>
          </w:p>
        </w:tc>
        <w:tc>
          <w:tcPr>
            <w:tcW w:w="1689" w:type="dxa"/>
          </w:tcPr>
          <w:p w:rsidR="002F4A73" w:rsidRDefault="002F4A73" w:rsidP="00C85E3B">
            <w:pPr>
              <w:jc w:val="center"/>
              <w:rPr>
                <w:sz w:val="28"/>
                <w:szCs w:val="28"/>
              </w:rPr>
            </w:pPr>
          </w:p>
        </w:tc>
      </w:tr>
    </w:tbl>
    <w:p w:rsidR="00783C73" w:rsidRDefault="00783C73" w:rsidP="005D6FAB">
      <w:pPr>
        <w:rPr>
          <w:sz w:val="28"/>
          <w:szCs w:val="28"/>
        </w:rPr>
      </w:pPr>
      <w:r w:rsidRPr="00783C73">
        <w:rPr>
          <w:sz w:val="28"/>
          <w:szCs w:val="28"/>
        </w:rPr>
        <w:t>По</w:t>
      </w:r>
      <w:r>
        <w:rPr>
          <w:sz w:val="28"/>
          <w:szCs w:val="28"/>
        </w:rPr>
        <w:t xml:space="preserve"> вопросам формирования программы конференции:</w:t>
      </w:r>
    </w:p>
    <w:p w:rsidR="00783C73" w:rsidRDefault="00783C73" w:rsidP="005D6FAB">
      <w:pPr>
        <w:rPr>
          <w:sz w:val="28"/>
          <w:szCs w:val="28"/>
        </w:rPr>
      </w:pPr>
      <w:r>
        <w:rPr>
          <w:sz w:val="28"/>
          <w:szCs w:val="28"/>
        </w:rPr>
        <w:t>Давыдова Надежда Станиславовна</w:t>
      </w:r>
      <w:r w:rsidRPr="00783C73">
        <w:rPr>
          <w:sz w:val="28"/>
          <w:szCs w:val="28"/>
        </w:rPr>
        <w:t xml:space="preserve"> </w:t>
      </w:r>
      <w:hyperlink r:id="rId46" w:history="1">
        <w:r w:rsidRPr="00BE309A">
          <w:rPr>
            <w:rStyle w:val="a8"/>
            <w:sz w:val="28"/>
            <w:szCs w:val="28"/>
            <w:lang w:val="en-US"/>
          </w:rPr>
          <w:t>dav</w:t>
        </w:r>
        <w:r w:rsidRPr="00BE309A">
          <w:rPr>
            <w:rStyle w:val="a8"/>
            <w:sz w:val="28"/>
            <w:szCs w:val="28"/>
          </w:rPr>
          <w:t>_</w:t>
        </w:r>
        <w:r w:rsidRPr="00BE309A">
          <w:rPr>
            <w:rStyle w:val="a8"/>
            <w:sz w:val="28"/>
            <w:szCs w:val="28"/>
            <w:lang w:val="en-US"/>
          </w:rPr>
          <w:t>ns</w:t>
        </w:r>
        <w:r w:rsidRPr="00BE309A">
          <w:rPr>
            <w:rStyle w:val="a8"/>
            <w:sz w:val="28"/>
            <w:szCs w:val="28"/>
          </w:rPr>
          <w:t>@</w:t>
        </w:r>
        <w:r w:rsidRPr="00BE309A">
          <w:rPr>
            <w:rStyle w:val="a8"/>
            <w:sz w:val="28"/>
            <w:szCs w:val="28"/>
            <w:lang w:val="en-US"/>
          </w:rPr>
          <w:t>bk</w:t>
        </w:r>
        <w:r w:rsidRPr="00BE309A">
          <w:rPr>
            <w:rStyle w:val="a8"/>
            <w:sz w:val="28"/>
            <w:szCs w:val="28"/>
          </w:rPr>
          <w:t>.</w:t>
        </w:r>
        <w:r w:rsidRPr="00BE309A">
          <w:rPr>
            <w:rStyle w:val="a8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 xml:space="preserve">   8(912)854-84-65</w:t>
      </w:r>
    </w:p>
    <w:p w:rsidR="00582E2C" w:rsidRDefault="00582E2C" w:rsidP="005D6FAB">
      <w:pPr>
        <w:rPr>
          <w:sz w:val="28"/>
          <w:szCs w:val="28"/>
        </w:rPr>
      </w:pPr>
    </w:p>
    <w:p w:rsidR="00582E2C" w:rsidRPr="00783C73" w:rsidRDefault="00582E2C" w:rsidP="00582E2C">
      <w:pPr>
        <w:jc w:val="both"/>
        <w:rPr>
          <w:sz w:val="28"/>
          <w:szCs w:val="28"/>
        </w:rPr>
      </w:pPr>
      <w:r>
        <w:rPr>
          <w:sz w:val="28"/>
          <w:szCs w:val="28"/>
        </w:rPr>
        <w:t>Каждый участник получает СЕРТИФИКАТ участника международной конференции. Стоимость участия – 14 900 руб.</w:t>
      </w:r>
      <w:r w:rsidRPr="00582E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вопросам участия в работе конференции просьба обращаться к </w:t>
      </w:r>
      <w:proofErr w:type="spellStart"/>
      <w:r>
        <w:rPr>
          <w:sz w:val="28"/>
          <w:szCs w:val="28"/>
        </w:rPr>
        <w:t>Кониковой</w:t>
      </w:r>
      <w:proofErr w:type="spellEnd"/>
      <w:r>
        <w:rPr>
          <w:sz w:val="28"/>
          <w:szCs w:val="28"/>
        </w:rPr>
        <w:t xml:space="preserve"> Анне Витальевне </w:t>
      </w:r>
      <w:hyperlink r:id="rId47" w:history="1">
        <w:r w:rsidRPr="00783C73">
          <w:rPr>
            <w:rStyle w:val="a8"/>
            <w:sz w:val="28"/>
            <w:szCs w:val="28"/>
            <w:lang w:val="en-US"/>
          </w:rPr>
          <w:t>ankoni</w:t>
        </w:r>
        <w:r w:rsidRPr="00783C73">
          <w:rPr>
            <w:rStyle w:val="a8"/>
            <w:sz w:val="28"/>
            <w:szCs w:val="28"/>
          </w:rPr>
          <w:t>02@</w:t>
        </w:r>
        <w:r w:rsidRPr="00783C73">
          <w:rPr>
            <w:rStyle w:val="a8"/>
            <w:sz w:val="28"/>
            <w:szCs w:val="28"/>
            <w:lang w:val="en-US"/>
          </w:rPr>
          <w:t>mail</w:t>
        </w:r>
        <w:r w:rsidRPr="00783C73">
          <w:rPr>
            <w:rStyle w:val="a8"/>
            <w:sz w:val="28"/>
            <w:szCs w:val="28"/>
          </w:rPr>
          <w:t>.</w:t>
        </w:r>
        <w:r w:rsidRPr="00783C73">
          <w:rPr>
            <w:rStyle w:val="a8"/>
            <w:sz w:val="28"/>
            <w:szCs w:val="28"/>
            <w:lang w:val="en-US"/>
          </w:rPr>
          <w:t>ru</w:t>
        </w:r>
      </w:hyperlink>
      <w:r>
        <w:rPr>
          <w:rStyle w:val="a8"/>
          <w:sz w:val="28"/>
          <w:szCs w:val="28"/>
        </w:rPr>
        <w:t xml:space="preserve"> </w:t>
      </w:r>
      <w:r>
        <w:rPr>
          <w:sz w:val="28"/>
          <w:szCs w:val="28"/>
        </w:rPr>
        <w:t xml:space="preserve">  8</w:t>
      </w:r>
      <w:r w:rsidRPr="00783C73">
        <w:rPr>
          <w:sz w:val="28"/>
          <w:szCs w:val="28"/>
        </w:rPr>
        <w:t>(912)458-87-23</w:t>
      </w:r>
      <w:r>
        <w:rPr>
          <w:sz w:val="28"/>
          <w:szCs w:val="28"/>
        </w:rPr>
        <w:t>.</w:t>
      </w:r>
    </w:p>
    <w:p w:rsidR="00582E2C" w:rsidRPr="00783C73" w:rsidRDefault="00582E2C" w:rsidP="005D6FAB">
      <w:pPr>
        <w:rPr>
          <w:sz w:val="28"/>
          <w:szCs w:val="28"/>
        </w:rPr>
      </w:pPr>
    </w:p>
    <w:sectPr w:rsidR="00582E2C" w:rsidRPr="00783C73" w:rsidSect="006B77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oboto Slab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D27F2"/>
    <w:multiLevelType w:val="hybridMultilevel"/>
    <w:tmpl w:val="BA4C6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E14D81"/>
    <w:multiLevelType w:val="hybridMultilevel"/>
    <w:tmpl w:val="BA4C6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proofState w:spelling="clean" w:grammar="clean"/>
  <w:defaultTabStop w:val="708"/>
  <w:characterSpacingControl w:val="doNotCompress"/>
  <w:compat/>
  <w:rsids>
    <w:rsidRoot w:val="00355407"/>
    <w:rsid w:val="00005DB3"/>
    <w:rsid w:val="00060332"/>
    <w:rsid w:val="000732D1"/>
    <w:rsid w:val="000B2A34"/>
    <w:rsid w:val="00135B05"/>
    <w:rsid w:val="00136BD7"/>
    <w:rsid w:val="00151C47"/>
    <w:rsid w:val="001D1244"/>
    <w:rsid w:val="002C4F2E"/>
    <w:rsid w:val="002F4A73"/>
    <w:rsid w:val="00323DAF"/>
    <w:rsid w:val="00331584"/>
    <w:rsid w:val="00346375"/>
    <w:rsid w:val="00355407"/>
    <w:rsid w:val="00356A65"/>
    <w:rsid w:val="00390638"/>
    <w:rsid w:val="003A5897"/>
    <w:rsid w:val="003C65FB"/>
    <w:rsid w:val="003D13C2"/>
    <w:rsid w:val="00430F16"/>
    <w:rsid w:val="004530C7"/>
    <w:rsid w:val="0045690A"/>
    <w:rsid w:val="00472C51"/>
    <w:rsid w:val="004F412A"/>
    <w:rsid w:val="005073F6"/>
    <w:rsid w:val="00526D63"/>
    <w:rsid w:val="00535805"/>
    <w:rsid w:val="0055328F"/>
    <w:rsid w:val="00582E2C"/>
    <w:rsid w:val="005A3CE6"/>
    <w:rsid w:val="005D6FAB"/>
    <w:rsid w:val="005D756F"/>
    <w:rsid w:val="00601B31"/>
    <w:rsid w:val="006067D7"/>
    <w:rsid w:val="00647B59"/>
    <w:rsid w:val="00681D4B"/>
    <w:rsid w:val="006902FD"/>
    <w:rsid w:val="006B7719"/>
    <w:rsid w:val="006C1DB2"/>
    <w:rsid w:val="007248EA"/>
    <w:rsid w:val="00783C73"/>
    <w:rsid w:val="007B7240"/>
    <w:rsid w:val="007E779D"/>
    <w:rsid w:val="007E7F8A"/>
    <w:rsid w:val="007F1773"/>
    <w:rsid w:val="007F59AD"/>
    <w:rsid w:val="0087135E"/>
    <w:rsid w:val="00895791"/>
    <w:rsid w:val="008A3093"/>
    <w:rsid w:val="008A365E"/>
    <w:rsid w:val="008A3769"/>
    <w:rsid w:val="008A6A30"/>
    <w:rsid w:val="00917B4F"/>
    <w:rsid w:val="00923DFA"/>
    <w:rsid w:val="00953F7E"/>
    <w:rsid w:val="00A60BEC"/>
    <w:rsid w:val="00B15490"/>
    <w:rsid w:val="00B22CD2"/>
    <w:rsid w:val="00B27DF8"/>
    <w:rsid w:val="00B70645"/>
    <w:rsid w:val="00B72B43"/>
    <w:rsid w:val="00B73D09"/>
    <w:rsid w:val="00C22A95"/>
    <w:rsid w:val="00C7796C"/>
    <w:rsid w:val="00C85E3B"/>
    <w:rsid w:val="00C926F9"/>
    <w:rsid w:val="00CD5F1F"/>
    <w:rsid w:val="00CE7DCF"/>
    <w:rsid w:val="00D34EF5"/>
    <w:rsid w:val="00D71ADC"/>
    <w:rsid w:val="00D737D3"/>
    <w:rsid w:val="00DE1E05"/>
    <w:rsid w:val="00E502D8"/>
    <w:rsid w:val="00E54B99"/>
    <w:rsid w:val="00E81A8E"/>
    <w:rsid w:val="00E843A1"/>
    <w:rsid w:val="00ED2A13"/>
    <w:rsid w:val="00F00E7F"/>
    <w:rsid w:val="00F036B3"/>
    <w:rsid w:val="00F05028"/>
    <w:rsid w:val="00F146A6"/>
    <w:rsid w:val="00F572C5"/>
    <w:rsid w:val="00F61E85"/>
    <w:rsid w:val="00FC2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F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A3CE6"/>
    <w:pPr>
      <w:spacing w:before="300" w:after="150"/>
      <w:outlineLvl w:val="1"/>
    </w:pPr>
    <w:rPr>
      <w:rFonts w:ascii="Roboto Slab" w:hAnsi="Roboto Slab" w:cs="Arial"/>
      <w:color w:val="505050"/>
      <w:sz w:val="45"/>
      <w:szCs w:val="45"/>
    </w:rPr>
  </w:style>
  <w:style w:type="paragraph" w:styleId="4">
    <w:name w:val="heading 4"/>
    <w:basedOn w:val="a"/>
    <w:link w:val="40"/>
    <w:uiPriority w:val="9"/>
    <w:qFormat/>
    <w:rsid w:val="005A3CE6"/>
    <w:pPr>
      <w:spacing w:before="150" w:after="150"/>
      <w:outlineLvl w:val="3"/>
    </w:pPr>
    <w:rPr>
      <w:rFonts w:ascii="Roboto Slab" w:hAnsi="Roboto Slab" w:cs="Arial"/>
      <w:color w:val="50505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54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D6FAB"/>
    <w:pPr>
      <w:ind w:left="720"/>
      <w:contextualSpacing/>
    </w:pPr>
  </w:style>
  <w:style w:type="character" w:styleId="a5">
    <w:name w:val="Emphasis"/>
    <w:basedOn w:val="a0"/>
    <w:uiPriority w:val="20"/>
    <w:qFormat/>
    <w:rsid w:val="000B2A34"/>
    <w:rPr>
      <w:b/>
      <w:bCs/>
      <w:i w:val="0"/>
      <w:iCs w:val="0"/>
    </w:rPr>
  </w:style>
  <w:style w:type="character" w:customStyle="1" w:styleId="st">
    <w:name w:val="st"/>
    <w:basedOn w:val="a0"/>
    <w:rsid w:val="000B2A34"/>
  </w:style>
  <w:style w:type="character" w:customStyle="1" w:styleId="20">
    <w:name w:val="Заголовок 2 Знак"/>
    <w:basedOn w:val="a0"/>
    <w:link w:val="2"/>
    <w:uiPriority w:val="9"/>
    <w:rsid w:val="005A3CE6"/>
    <w:rPr>
      <w:rFonts w:ascii="Roboto Slab" w:eastAsia="Times New Roman" w:hAnsi="Roboto Slab" w:cs="Arial"/>
      <w:color w:val="505050"/>
      <w:sz w:val="45"/>
      <w:szCs w:val="45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A3CE6"/>
    <w:rPr>
      <w:rFonts w:ascii="Roboto Slab" w:eastAsia="Times New Roman" w:hAnsi="Roboto Slab" w:cs="Arial"/>
      <w:color w:val="505050"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D2A1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2A13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783C73"/>
    <w:rPr>
      <w:color w:val="0000FF" w:themeColor="hyperlink"/>
      <w:u w:val="single"/>
    </w:rPr>
  </w:style>
  <w:style w:type="character" w:customStyle="1" w:styleId="5yl5">
    <w:name w:val="_5yl5"/>
    <w:basedOn w:val="a0"/>
    <w:rsid w:val="0055328F"/>
  </w:style>
  <w:style w:type="paragraph" w:customStyle="1" w:styleId="Default">
    <w:name w:val="Default"/>
    <w:rsid w:val="00323DA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C85E3B"/>
    <w:rPr>
      <w:b/>
      <w:bCs/>
    </w:rPr>
  </w:style>
  <w:style w:type="character" w:customStyle="1" w:styleId="j-title-breadcrumb">
    <w:name w:val="j-title-breadcrumb"/>
    <w:basedOn w:val="a0"/>
    <w:rsid w:val="00F00E7F"/>
  </w:style>
  <w:style w:type="paragraph" w:styleId="aa">
    <w:name w:val="Normal (Web)"/>
    <w:basedOn w:val="a"/>
    <w:uiPriority w:val="99"/>
    <w:semiHidden/>
    <w:unhideWhenUsed/>
    <w:rsid w:val="00E843A1"/>
    <w:pPr>
      <w:spacing w:after="225" w:line="270" w:lineRule="atLeast"/>
      <w:ind w:left="75" w:right="75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F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A3CE6"/>
    <w:pPr>
      <w:spacing w:before="300" w:after="150"/>
      <w:outlineLvl w:val="1"/>
    </w:pPr>
    <w:rPr>
      <w:rFonts w:ascii="Roboto Slab" w:hAnsi="Roboto Slab" w:cs="Arial"/>
      <w:color w:val="505050"/>
      <w:sz w:val="45"/>
      <w:szCs w:val="45"/>
    </w:rPr>
  </w:style>
  <w:style w:type="paragraph" w:styleId="4">
    <w:name w:val="heading 4"/>
    <w:basedOn w:val="a"/>
    <w:link w:val="40"/>
    <w:uiPriority w:val="9"/>
    <w:qFormat/>
    <w:rsid w:val="005A3CE6"/>
    <w:pPr>
      <w:spacing w:before="150" w:after="150"/>
      <w:outlineLvl w:val="3"/>
    </w:pPr>
    <w:rPr>
      <w:rFonts w:ascii="Roboto Slab" w:hAnsi="Roboto Slab" w:cs="Arial"/>
      <w:color w:val="50505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54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D6FAB"/>
    <w:pPr>
      <w:ind w:left="720"/>
      <w:contextualSpacing/>
    </w:pPr>
  </w:style>
  <w:style w:type="character" w:styleId="a5">
    <w:name w:val="Emphasis"/>
    <w:basedOn w:val="a0"/>
    <w:uiPriority w:val="20"/>
    <w:qFormat/>
    <w:rsid w:val="000B2A34"/>
    <w:rPr>
      <w:b/>
      <w:bCs/>
      <w:i w:val="0"/>
      <w:iCs w:val="0"/>
    </w:rPr>
  </w:style>
  <w:style w:type="character" w:customStyle="1" w:styleId="st">
    <w:name w:val="st"/>
    <w:basedOn w:val="a0"/>
    <w:rsid w:val="000B2A34"/>
  </w:style>
  <w:style w:type="character" w:customStyle="1" w:styleId="20">
    <w:name w:val="Заголовок 2 Знак"/>
    <w:basedOn w:val="a0"/>
    <w:link w:val="2"/>
    <w:uiPriority w:val="9"/>
    <w:rsid w:val="005A3CE6"/>
    <w:rPr>
      <w:rFonts w:ascii="Roboto Slab" w:eastAsia="Times New Roman" w:hAnsi="Roboto Slab" w:cs="Arial"/>
      <w:color w:val="505050"/>
      <w:sz w:val="45"/>
      <w:szCs w:val="45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A3CE6"/>
    <w:rPr>
      <w:rFonts w:ascii="Roboto Slab" w:eastAsia="Times New Roman" w:hAnsi="Roboto Slab" w:cs="Arial"/>
      <w:color w:val="505050"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D2A1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2A13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783C73"/>
    <w:rPr>
      <w:color w:val="0000FF" w:themeColor="hyperlink"/>
      <w:u w:val="single"/>
    </w:rPr>
  </w:style>
  <w:style w:type="character" w:customStyle="1" w:styleId="5yl5">
    <w:name w:val="_5yl5"/>
    <w:basedOn w:val="a0"/>
    <w:rsid w:val="0055328F"/>
  </w:style>
  <w:style w:type="paragraph" w:customStyle="1" w:styleId="Default">
    <w:name w:val="Default"/>
    <w:rsid w:val="00323DA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C85E3B"/>
    <w:rPr>
      <w:b/>
      <w:bCs/>
    </w:rPr>
  </w:style>
  <w:style w:type="character" w:customStyle="1" w:styleId="j-title-breadcrumb">
    <w:name w:val="j-title-breadcrumb"/>
    <w:basedOn w:val="a0"/>
    <w:rsid w:val="00F00E7F"/>
  </w:style>
  <w:style w:type="paragraph" w:styleId="aa">
    <w:name w:val="Normal (Web)"/>
    <w:basedOn w:val="a"/>
    <w:uiPriority w:val="99"/>
    <w:semiHidden/>
    <w:unhideWhenUsed/>
    <w:rsid w:val="00E843A1"/>
    <w:pPr>
      <w:spacing w:after="225" w:line="270" w:lineRule="atLeast"/>
      <w:ind w:left="75" w:right="75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0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1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5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7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811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1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5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FFFFFF"/>
                <w:bottom w:val="none" w:sz="0" w:space="0" w:color="auto"/>
                <w:right w:val="single" w:sz="48" w:space="0" w:color="FFFFFF"/>
              </w:divBdr>
              <w:divsChild>
                <w:div w:id="2003508601">
                  <w:marLeft w:val="-3750"/>
                  <w:marRight w:val="-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822748">
                      <w:marLeft w:val="3750"/>
                      <w:marRight w:val="45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32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0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02694">
                  <w:marLeft w:val="0"/>
                  <w:marRight w:val="0"/>
                  <w:marTop w:val="450"/>
                  <w:marBottom w:val="10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6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31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image" Target="media/image12.png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oleObject" Target="embeddings/oleObject13.bin"/><Relationship Id="rId42" Type="http://schemas.openxmlformats.org/officeDocument/2006/relationships/image" Target="media/image23.jpeg"/><Relationship Id="rId47" Type="http://schemas.openxmlformats.org/officeDocument/2006/relationships/hyperlink" Target="https://e.mail.ru/compose?To=ankoni02@mail.ru" TargetMode="External"/><Relationship Id="rId50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oleObject" Target="embeddings/oleObject10.bin"/><Relationship Id="rId33" Type="http://schemas.openxmlformats.org/officeDocument/2006/relationships/image" Target="media/image17.jpeg"/><Relationship Id="rId38" Type="http://schemas.openxmlformats.org/officeDocument/2006/relationships/oleObject" Target="embeddings/oleObject14.bin"/><Relationship Id="rId46" Type="http://schemas.openxmlformats.org/officeDocument/2006/relationships/hyperlink" Target="mailto:dav_ns@bk.ru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4.jpeg"/><Relationship Id="rId41" Type="http://schemas.openxmlformats.org/officeDocument/2006/relationships/oleObject" Target="embeddings/oleObject15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6.jpeg"/><Relationship Id="rId37" Type="http://schemas.openxmlformats.org/officeDocument/2006/relationships/image" Target="media/image20.jpeg"/><Relationship Id="rId40" Type="http://schemas.openxmlformats.org/officeDocument/2006/relationships/image" Target="media/image22.jpeg"/><Relationship Id="rId45" Type="http://schemas.openxmlformats.org/officeDocument/2006/relationships/oleObject" Target="embeddings/oleObject17.bin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oleObject" Target="embeddings/oleObject9.bin"/><Relationship Id="rId28" Type="http://schemas.openxmlformats.org/officeDocument/2006/relationships/image" Target="media/image13.jpeg"/><Relationship Id="rId36" Type="http://schemas.openxmlformats.org/officeDocument/2006/relationships/image" Target="media/image19.png"/><Relationship Id="rId49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4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5.bin"/><Relationship Id="rId22" Type="http://schemas.openxmlformats.org/officeDocument/2006/relationships/image" Target="media/image10.jpeg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8.png"/><Relationship Id="rId43" Type="http://schemas.openxmlformats.org/officeDocument/2006/relationships/oleObject" Target="embeddings/oleObject16.bin"/><Relationship Id="rId48" Type="http://schemas.openxmlformats.org/officeDocument/2006/relationships/fontTable" Target="fontTable.xml"/><Relationship Id="rId8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1164</Words>
  <Characters>6639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katya</cp:lastModifiedBy>
  <cp:revision>6</cp:revision>
  <dcterms:created xsi:type="dcterms:W3CDTF">2016-01-20T14:13:00Z</dcterms:created>
  <dcterms:modified xsi:type="dcterms:W3CDTF">2016-01-25T06:29:00Z</dcterms:modified>
</cp:coreProperties>
</file>